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98" w:rsidRDefault="000C7698" w:rsidP="001A1EE3"/>
    <w:p w:rsidR="00DC71C9" w:rsidRPr="00DC71C9" w:rsidRDefault="00DC71C9" w:rsidP="00DC71C9">
      <w:pPr>
        <w:jc w:val="center"/>
        <w:rPr>
          <w:b/>
          <w:sz w:val="28"/>
          <w:szCs w:val="28"/>
        </w:rPr>
      </w:pPr>
      <w:r w:rsidRPr="00DC71C9">
        <w:rPr>
          <w:b/>
          <w:sz w:val="28"/>
          <w:szCs w:val="28"/>
        </w:rPr>
        <w:t>Más de 50 emprendedores llegan a Caminos y Sabores de la mano de Agroindustria</w:t>
      </w:r>
    </w:p>
    <w:p w:rsidR="00DC71C9" w:rsidRPr="000356A4" w:rsidRDefault="000356A4" w:rsidP="000356A4">
      <w:pPr>
        <w:jc w:val="center"/>
        <w:rPr>
          <w:i/>
        </w:rPr>
      </w:pPr>
      <w:r>
        <w:rPr>
          <w:i/>
        </w:rPr>
        <w:t>Del 6 al 9 de julio, la S</w:t>
      </w:r>
      <w:r w:rsidR="00DC71C9" w:rsidRPr="000356A4">
        <w:rPr>
          <w:i/>
        </w:rPr>
        <w:t>ecretaria de Agroindustria participará de la tradicional feria de productos regionales con el fin de brindar a las pymes nuevos canales comerciales.</w:t>
      </w:r>
    </w:p>
    <w:p w:rsidR="001A1EE3" w:rsidRDefault="001A1EE3" w:rsidP="003B4E87">
      <w:pPr>
        <w:jc w:val="both"/>
      </w:pPr>
      <w:r>
        <w:t>Una de las funci</w:t>
      </w:r>
      <w:r w:rsidR="000356A4">
        <w:t xml:space="preserve">ones centrales de la cartera agroindustrial </w:t>
      </w:r>
      <w:r>
        <w:t>es el acompañamient</w:t>
      </w:r>
      <w:r w:rsidR="005C5F7D">
        <w:t xml:space="preserve">o de las pymes de alimentos, </w:t>
      </w:r>
      <w:r>
        <w:t xml:space="preserve">brindarles asistencia técnica, económica y comercial para que puedan realizar su primera exportación, diversificar su producción y alcanzar nuevos mercados. </w:t>
      </w:r>
      <w:r w:rsidR="00B311AD">
        <w:t>Tan es así</w:t>
      </w:r>
      <w:r w:rsidR="00DC71C9">
        <w:t>,</w:t>
      </w:r>
      <w:r w:rsidR="00B311AD">
        <w:t xml:space="preserve"> que</w:t>
      </w:r>
      <w:r w:rsidR="00DC71C9">
        <w:t xml:space="preserve"> el secretario de Agroindustria, Luis Miguel Etchevehere, enfatizó: “</w:t>
      </w:r>
      <w:r>
        <w:t xml:space="preserve">La feria Caminos y Sabores es una gran vidriera que le ofrece la posibilidad a los emprendedores de distintos puntos del país, mostrar lo mejor de nuestros alimentos, y </w:t>
      </w:r>
      <w:r w:rsidR="00DC71C9">
        <w:t>que no se conocen en la ciudad”.</w:t>
      </w:r>
    </w:p>
    <w:p w:rsidR="000356A4" w:rsidRDefault="005C5F7D" w:rsidP="003B4E87">
      <w:pPr>
        <w:jc w:val="both"/>
      </w:pPr>
      <w:r>
        <w:t>En este sentido, l</w:t>
      </w:r>
      <w:r w:rsidR="000356A4">
        <w:t xml:space="preserve">a Secretaría de Agroindustria es sponsor oficial de </w:t>
      </w:r>
      <w:r w:rsidR="00003665">
        <w:t xml:space="preserve">la 15° edición de </w:t>
      </w:r>
      <w:r>
        <w:t>Caminos y Sabores, y n</w:t>
      </w:r>
      <w:r w:rsidR="00003665">
        <w:t xml:space="preserve">uevamente tendrá una presencia relevante en el Camino Federal, promoviendo la participación de 58 emprendimientos de alimentos y bebidas de diferentes regiones del país. </w:t>
      </w:r>
    </w:p>
    <w:p w:rsidR="00003665" w:rsidRDefault="00CA11E5" w:rsidP="00003665">
      <w:pPr>
        <w:jc w:val="both"/>
      </w:pPr>
      <w:r>
        <w:t>Al respecto</w:t>
      </w:r>
      <w:r w:rsidR="00003665">
        <w:t xml:space="preserve">, </w:t>
      </w:r>
      <w:r w:rsidR="00003665" w:rsidRPr="00DC71C9">
        <w:t>Mercedes Nimo</w:t>
      </w:r>
      <w:r w:rsidR="00003665">
        <w:t xml:space="preserve">, </w:t>
      </w:r>
      <w:r w:rsidR="00DC71C9" w:rsidRPr="00DC71C9">
        <w:t>directora N</w:t>
      </w:r>
      <w:r w:rsidR="00003665">
        <w:t>acional de Alimentos y Bebidas, destacó: “Caminos y Sabores le permite a las pequeñas y medianas empresas del interior no sólo</w:t>
      </w:r>
      <w:r>
        <w:t xml:space="preserve"> mostrar</w:t>
      </w:r>
      <w:r w:rsidR="00003665">
        <w:t xml:space="preserve"> su producto, sino que tiene una ventaja adicional que es contar su historia”, y agregó: “</w:t>
      </w:r>
      <w:r w:rsidR="005C5F7D">
        <w:t>La feria l</w:t>
      </w:r>
      <w:r w:rsidR="00003665">
        <w:t>e permite</w:t>
      </w:r>
      <w:r>
        <w:t xml:space="preserve"> a las pymes establecer </w:t>
      </w:r>
      <w:r w:rsidR="00003665">
        <w:t xml:space="preserve">un vínculo directo con el consumidor que no es solamente la </w:t>
      </w:r>
      <w:proofErr w:type="gramStart"/>
      <w:r w:rsidR="00003665">
        <w:t>venta</w:t>
      </w:r>
      <w:proofErr w:type="gramEnd"/>
      <w:r w:rsidR="00003665">
        <w:t xml:space="preserve">, sino todo lo que hay detrás de ese producto que muchas veces es innovador”. </w:t>
      </w:r>
    </w:p>
    <w:p w:rsidR="00003665" w:rsidRDefault="00CA11E5" w:rsidP="00003665">
      <w:pPr>
        <w:jc w:val="both"/>
      </w:pPr>
      <w:r>
        <w:t>A su vez, Nimo recordó: “C</w:t>
      </w:r>
      <w:r w:rsidR="00003665">
        <w:t>ada año que hemos llevado pymes han aparecido productos estrellas. En el 2018 fue el alfajor sabor a fernet o el aceite de oliva que ganó el concurso Experiencia</w:t>
      </w:r>
      <w:r w:rsidR="00F35DC8">
        <w:t>s</w:t>
      </w:r>
      <w:r w:rsidR="00003665">
        <w:t xml:space="preserve"> del Sabor”.</w:t>
      </w:r>
    </w:p>
    <w:p w:rsidR="00003665" w:rsidRDefault="00003665" w:rsidP="003B4E87">
      <w:pPr>
        <w:jc w:val="both"/>
      </w:pPr>
      <w:r>
        <w:t>Además de estar acercando emprendimientos regionales de todo el país, la cartera agroindustrial brindará charlas y realizará actividades complementarias relacionadas a algunos de los pr</w:t>
      </w:r>
      <w:r w:rsidR="00CA11E5">
        <w:t>ogramas que brinda el organismo</w:t>
      </w:r>
      <w:r>
        <w:t>.</w:t>
      </w:r>
      <w:r w:rsidR="00CA11E5">
        <w:t xml:space="preserve"> En la misma línea, la funcionaria agregó:</w:t>
      </w:r>
      <w:r>
        <w:t xml:space="preserve"> “</w:t>
      </w:r>
      <w:r w:rsidR="00CA11E5">
        <w:t>También queremos m</w:t>
      </w:r>
      <w:r>
        <w:t>ostrar este vínculo público-</w:t>
      </w:r>
      <w:r w:rsidR="00CA11E5">
        <w:t xml:space="preserve">privado como </w:t>
      </w:r>
      <w:r>
        <w:t xml:space="preserve">una sinergia que permite un ganar-ganar para ambos. A nosotros para poder estar cerca de los productores y a los productores, para mostrar sus productos”, apuntó la funcionaria. </w:t>
      </w:r>
    </w:p>
    <w:p w:rsidR="005C5F7D" w:rsidRDefault="005C5F7D" w:rsidP="003B4E87">
      <w:pPr>
        <w:jc w:val="both"/>
      </w:pPr>
      <w:r>
        <w:t xml:space="preserve">En este sentido, al referirse a las </w:t>
      </w:r>
      <w:r w:rsidRPr="005C5F7D">
        <w:t xml:space="preserve">herramientas </w:t>
      </w:r>
      <w:r w:rsidR="00CA11E5">
        <w:t>que la S</w:t>
      </w:r>
      <w:r>
        <w:t xml:space="preserve">ecretaria </w:t>
      </w:r>
      <w:r w:rsidR="00CA11E5">
        <w:t xml:space="preserve">ofrece </w:t>
      </w:r>
      <w:r>
        <w:t xml:space="preserve">a las pymes </w:t>
      </w:r>
      <w:r w:rsidRPr="005C5F7D">
        <w:t xml:space="preserve">para potenciar su desarrollo, </w:t>
      </w:r>
      <w:r>
        <w:t>Etchevehere destacó: “C</w:t>
      </w:r>
      <w:r w:rsidRPr="005C5F7D">
        <w:t xml:space="preserve">ontamos con distintos programas y acciones como las Escuelas de Negocios para pymes de alimentos. Este año abrimos 6 sedes con la participación de 147 pymes de Catamarca, Río Negro, Pilar, Córdoba, Ciudad </w:t>
      </w:r>
      <w:r w:rsidR="00CA11E5">
        <w:t>de Buenos Aires y Entre Ríos. ¡E</w:t>
      </w:r>
      <w:r w:rsidRPr="005C5F7D">
        <w:t xml:space="preserve">s emocionante escuchar testimonios de quienes </w:t>
      </w:r>
      <w:r>
        <w:t>pasaron por estas experiencias!”.</w:t>
      </w:r>
    </w:p>
    <w:p w:rsidR="005C5F7D" w:rsidRDefault="005C5F7D" w:rsidP="003B4E87">
      <w:pPr>
        <w:jc w:val="both"/>
      </w:pPr>
      <w:r>
        <w:t xml:space="preserve">Otra herramienta, es </w:t>
      </w:r>
      <w:r w:rsidRPr="005C5F7D">
        <w:t>El Mercado en tu Barrio</w:t>
      </w:r>
      <w:r>
        <w:t xml:space="preserve"> que</w:t>
      </w:r>
      <w:r w:rsidRPr="005C5F7D">
        <w:t xml:space="preserve"> brinda la posibilidad a pequeñas empresas locales para que puedan ofrecer alimentos frescos y de calidad a los consumidores. </w:t>
      </w:r>
      <w:r>
        <w:t>“</w:t>
      </w:r>
      <w:r w:rsidRPr="005C5F7D">
        <w:t>Desde el inicio de la gestión ya contamos con 167 pymes distribuidas en 15 provincias y se están abrie</w:t>
      </w:r>
      <w:r>
        <w:t>ndo más de 500 puestos por mes”,</w:t>
      </w:r>
      <w:r w:rsidR="00CA11E5">
        <w:t xml:space="preserve"> indicó el titular de la cartera agroindustrial. </w:t>
      </w:r>
    </w:p>
    <w:p w:rsidR="005C5F7D" w:rsidRDefault="005C5F7D" w:rsidP="003B4E87">
      <w:pPr>
        <w:jc w:val="both"/>
      </w:pPr>
      <w:r>
        <w:t>En este contexto, también hizo referencia a l</w:t>
      </w:r>
      <w:r w:rsidRPr="005C5F7D">
        <w:t>as certificaciones of</w:t>
      </w:r>
      <w:r>
        <w:t>iciales de calidad que otorgan desde la Secretaría que</w:t>
      </w:r>
      <w:r w:rsidRPr="005C5F7D">
        <w:t xml:space="preserve"> permiten acompañar a las empresas en sus procesos de diferenciación </w:t>
      </w:r>
      <w:r w:rsidRPr="005C5F7D">
        <w:lastRenderedPageBreak/>
        <w:t xml:space="preserve">para posicionarse y llegar a las góndolas del mundo: el sello Alimentos Argentinos “una elección natural”, producción orgánica y las denominaciones de origen (DO). </w:t>
      </w:r>
    </w:p>
    <w:p w:rsidR="00DC71C9" w:rsidRDefault="005906BF" w:rsidP="001A1EE3">
      <w:pPr>
        <w:rPr>
          <w:b/>
        </w:rPr>
      </w:pPr>
      <w:r>
        <w:rPr>
          <w:b/>
        </w:rPr>
        <w:t>Valor agregado</w:t>
      </w:r>
    </w:p>
    <w:p w:rsidR="00B311AD" w:rsidRDefault="00D9782B" w:rsidP="00B311AD">
      <w:pPr>
        <w:jc w:val="both"/>
      </w:pPr>
      <w:r w:rsidRPr="00D9782B">
        <w:t>En esta oportunidad, la ca</w:t>
      </w:r>
      <w:r w:rsidR="00B311AD">
        <w:t>rtera agroindustrial acercará un universo de productos muy variado</w:t>
      </w:r>
      <w:r w:rsidR="00F35DC8">
        <w:t>s</w:t>
      </w:r>
      <w:bookmarkStart w:id="0" w:name="_GoBack"/>
      <w:bookmarkEnd w:id="0"/>
      <w:r w:rsidR="00B311AD">
        <w:t xml:space="preserve"> del norte, sur, centro, este y oeste de Argentina, tales como: </w:t>
      </w:r>
      <w:r w:rsidR="00ED46A3">
        <w:t xml:space="preserve">aceites, aceitunas, </w:t>
      </w:r>
      <w:r w:rsidR="00B311AD">
        <w:t xml:space="preserve">aderezos, </w:t>
      </w:r>
      <w:r w:rsidR="00ED46A3">
        <w:t xml:space="preserve">barras de cereales, cervezas, chipá, escabeches, especias, helados, hummus, </w:t>
      </w:r>
      <w:r w:rsidR="00B311AD">
        <w:t>miel, nueces, pastas Sin TACC,</w:t>
      </w:r>
      <w:r w:rsidR="00ED46A3">
        <w:t xml:space="preserve"> premezclas, </w:t>
      </w:r>
      <w:r w:rsidR="00B311AD">
        <w:t xml:space="preserve">té, vino, </w:t>
      </w:r>
      <w:r w:rsidR="00ED46A3">
        <w:t xml:space="preserve">jugos, pistachos, </w:t>
      </w:r>
      <w:r w:rsidR="00B311AD">
        <w:t xml:space="preserve">productos orgánicos, </w:t>
      </w:r>
      <w:r w:rsidR="008F31F4">
        <w:t xml:space="preserve">productos veganos, </w:t>
      </w:r>
      <w:r w:rsidR="00ED46A3">
        <w:t xml:space="preserve">snacks, </w:t>
      </w:r>
      <w:r w:rsidR="008F31F4">
        <w:t xml:space="preserve">stevia, yerba mate, </w:t>
      </w:r>
      <w:r w:rsidR="00B311AD">
        <w:t xml:space="preserve">entre otros. </w:t>
      </w:r>
    </w:p>
    <w:p w:rsidR="00D9782B" w:rsidRPr="00D9782B" w:rsidRDefault="005906BF" w:rsidP="00B311AD">
      <w:pPr>
        <w:jc w:val="both"/>
      </w:pPr>
      <w:r>
        <w:t xml:space="preserve">Frutos del Sol S.A, Castell SA, </w:t>
      </w:r>
      <w:r>
        <w:t>Yancanelo</w:t>
      </w:r>
      <w:r>
        <w:t xml:space="preserve">, Cámara Olivícola de San Juan, Arytza, Saros, Adler Patagonia, Alfajores </w:t>
      </w:r>
      <w:proofErr w:type="spellStart"/>
      <w:r>
        <w:t>OkiOki</w:t>
      </w:r>
      <w:proofErr w:type="spellEnd"/>
      <w:r>
        <w:t xml:space="preserve">-Alfernee, La Rinconada alfajor de vino, Mikuna, </w:t>
      </w:r>
      <w:r>
        <w:t xml:space="preserve">Fincas del </w:t>
      </w:r>
      <w:r>
        <w:t xml:space="preserve">Paraná, Capsicum, </w:t>
      </w:r>
      <w:r>
        <w:t>Planta Abierta S.R.L.</w:t>
      </w:r>
      <w:r>
        <w:t>, 372 Brewing C</w:t>
      </w:r>
      <w:r w:rsidRPr="005906BF">
        <w:t>o</w:t>
      </w:r>
      <w:r>
        <w:t>, La Goulue Chocolatier, Famiglia G</w:t>
      </w:r>
      <w:r>
        <w:t>ullo</w:t>
      </w:r>
      <w:r>
        <w:t>, Arbanit Fellow, REDCAF, Nuestras Manos, Dulce Flor, Chacinados G</w:t>
      </w:r>
      <w:r>
        <w:t>areis</w:t>
      </w:r>
      <w:r>
        <w:t xml:space="preserve">, </w:t>
      </w:r>
      <w:r>
        <w:t>Fiambres Facundo</w:t>
      </w:r>
      <w:r>
        <w:t xml:space="preserve">, Escabeches </w:t>
      </w:r>
      <w:r w:rsidR="00F35DC8">
        <w:t>Dúo</w:t>
      </w:r>
      <w:r>
        <w:t xml:space="preserve"> Silvestre, Especias Manuco, Beney Productos Regionales, Productos Callieri, Noyer, Kwëzi, Helados Kirschen, hummus Kamar, Pura Frutt</w:t>
      </w:r>
      <w:r w:rsidR="00F35DC8">
        <w:t>a, Kalechips, Veggieland, Quiero Miel</w:t>
      </w:r>
      <w:r>
        <w:t xml:space="preserve">, </w:t>
      </w:r>
      <w:r>
        <w:t>L</w:t>
      </w:r>
      <w:r>
        <w:t xml:space="preserve">D.Servicios Apícolas Integrales, FECOAPI, Nuez pecan la Reina de las frutas secas, El Pampa Orgánico, Dulce Naturaleza, Makarona, </w:t>
      </w:r>
      <w:r>
        <w:t>Pastas Qu</w:t>
      </w:r>
      <w:r>
        <w:t>e Rico y Pastas Teramo SIN TACC, Vaquets, T</w:t>
      </w:r>
      <w:r w:rsidR="00F35DC8">
        <w:t>xapela, Green Seed</w:t>
      </w:r>
      <w:r>
        <w:t xml:space="preserve">, </w:t>
      </w:r>
      <w:r>
        <w:t xml:space="preserve">Alma Nativa - </w:t>
      </w:r>
      <w:r>
        <w:t>Red de Productores de la Tierra, Mendoza Laura Castro,</w:t>
      </w:r>
      <w:r w:rsidR="00F35DC8">
        <w:t xml:space="preserve"> Cura Té Alma</w:t>
      </w:r>
      <w:r>
        <w:t xml:space="preserve">, AkashaTea, Vinos artesanales puerta oeste, Bodega Valle del Indio, Destilería Noctua, La Obereña, </w:t>
      </w:r>
      <w:r>
        <w:t>Pro</w:t>
      </w:r>
      <w:r>
        <w:t xml:space="preserve">ductos Artesanales San Expedito, </w:t>
      </w:r>
      <w:r>
        <w:t>L</w:t>
      </w:r>
      <w:r>
        <w:t>icores Art</w:t>
      </w:r>
      <w:r w:rsidR="00F35DC8">
        <w:t>esanales Norma Gailus, Chocoleit</w:t>
      </w:r>
      <w:r>
        <w:t xml:space="preserve">, ALQUERIA, </w:t>
      </w:r>
      <w:r w:rsidR="00F35DC8">
        <w:t>Orgánicos</w:t>
      </w:r>
      <w:r>
        <w:t xml:space="preserve"> Innocenti, </w:t>
      </w:r>
      <w:r>
        <w:t>Familia Morcos</w:t>
      </w:r>
      <w:r w:rsidR="008F31F4">
        <w:t xml:space="preserve">, </w:t>
      </w:r>
      <w:r w:rsidR="00B311AD">
        <w:t xml:space="preserve">son algunos de los emprendimientos agroalimentarios que llegarán de la mano de Agroindustria a la Ciudad Autónoma de Buenos Aires para mostrar sus productos con valor agregado. </w:t>
      </w:r>
    </w:p>
    <w:p w:rsidR="005C5F7D" w:rsidRPr="00D9782B" w:rsidRDefault="005C5F7D" w:rsidP="001A1EE3"/>
    <w:p w:rsidR="001A1EE3" w:rsidRPr="001A1EE3" w:rsidRDefault="001A1EE3" w:rsidP="001A1EE3">
      <w:pPr>
        <w:rPr>
          <w:b/>
        </w:rPr>
      </w:pPr>
      <w:r w:rsidRPr="001A1EE3">
        <w:rPr>
          <w:b/>
        </w:rPr>
        <w:t>Lo que hay que saber</w:t>
      </w:r>
    </w:p>
    <w:p w:rsidR="001A1EE3" w:rsidRDefault="001A1EE3" w:rsidP="001A1EE3">
      <w:r>
        <w:t>Del sábado 6 al martes 9 de julio</w:t>
      </w:r>
    </w:p>
    <w:p w:rsidR="001A1EE3" w:rsidRDefault="001A1EE3" w:rsidP="001A1EE3">
      <w:r>
        <w:t>La Rural, Predio Ferial de la Ciudad Autónoma de Buenos Aires.</w:t>
      </w:r>
    </w:p>
    <w:p w:rsidR="001A1EE3" w:rsidRDefault="001A1EE3" w:rsidP="001A1EE3">
      <w:r>
        <w:t>Valor de la entrada: $ 200.</w:t>
      </w:r>
    </w:p>
    <w:p w:rsidR="001A1EE3" w:rsidRDefault="001A1EE3" w:rsidP="001A1EE3">
      <w:r>
        <w:t>Jubilados: $100</w:t>
      </w:r>
    </w:p>
    <w:p w:rsidR="001A1EE3" w:rsidRDefault="001A1EE3" w:rsidP="001A1EE3">
      <w:r>
        <w:t>Menores de 12 años gratis, acompañados por un mayor.</w:t>
      </w:r>
    </w:p>
    <w:p w:rsidR="001A1EE3" w:rsidRDefault="001A1EE3" w:rsidP="001A1EE3">
      <w:r>
        <w:t xml:space="preserve">Horarios: Sábado 6, Domingo 7 y Lunes 8, de 12 a 22:30 </w:t>
      </w:r>
      <w:proofErr w:type="spellStart"/>
      <w:r>
        <w:t>hs</w:t>
      </w:r>
      <w:proofErr w:type="spellEnd"/>
      <w:r>
        <w:t xml:space="preserve"> | Martes 9: de 12 a 21 </w:t>
      </w:r>
      <w:proofErr w:type="spellStart"/>
      <w:r>
        <w:t>hs</w:t>
      </w:r>
      <w:proofErr w:type="spellEnd"/>
    </w:p>
    <w:p w:rsidR="004014F0" w:rsidRDefault="001A1EE3">
      <w:r>
        <w:t xml:space="preserve">Más información sobre promociones especiales en </w:t>
      </w:r>
      <w:hyperlink r:id="rId6" w:history="1">
        <w:r w:rsidRPr="00D45218">
          <w:rPr>
            <w:rStyle w:val="Hipervnculo"/>
          </w:rPr>
          <w:t>www.caminosysabores.com.ar</w:t>
        </w:r>
      </w:hyperlink>
      <w:r>
        <w:t xml:space="preserve"> </w:t>
      </w:r>
    </w:p>
    <w:p w:rsidR="004014F0" w:rsidRDefault="004014F0"/>
    <w:p w:rsidR="004014F0" w:rsidRDefault="004014F0"/>
    <w:p w:rsidR="004014F0" w:rsidRDefault="004014F0"/>
    <w:sectPr w:rsidR="004014F0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D" w:rsidRDefault="007B0F3D" w:rsidP="004014F0">
      <w:pPr>
        <w:spacing w:after="0" w:line="240" w:lineRule="auto"/>
      </w:pPr>
      <w:r>
        <w:separator/>
      </w:r>
    </w:p>
  </w:endnote>
  <w:end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D" w:rsidRDefault="007B0F3D" w:rsidP="004014F0">
      <w:pPr>
        <w:spacing w:after="0" w:line="240" w:lineRule="auto"/>
      </w:pPr>
      <w:r>
        <w:separator/>
      </w:r>
    </w:p>
  </w:footnote>
  <w:foot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03665"/>
    <w:rsid w:val="000356A4"/>
    <w:rsid w:val="000C7698"/>
    <w:rsid w:val="001A1EE3"/>
    <w:rsid w:val="002370F6"/>
    <w:rsid w:val="003B4E87"/>
    <w:rsid w:val="004014F0"/>
    <w:rsid w:val="005906BF"/>
    <w:rsid w:val="005C5F7D"/>
    <w:rsid w:val="007B0F3D"/>
    <w:rsid w:val="008F31F4"/>
    <w:rsid w:val="00B25DD1"/>
    <w:rsid w:val="00B311AD"/>
    <w:rsid w:val="00CA11E5"/>
    <w:rsid w:val="00D9782B"/>
    <w:rsid w:val="00DC71C9"/>
    <w:rsid w:val="00ED46A3"/>
    <w:rsid w:val="00F3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1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2019-07-01T12:47:00Z</dcterms:created>
  <dcterms:modified xsi:type="dcterms:W3CDTF">2019-07-01T12:47:00Z</dcterms:modified>
</cp:coreProperties>
</file>