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EF" w:rsidRDefault="00DF12EF" w:rsidP="00DF12EF">
      <w:pPr>
        <w:jc w:val="center"/>
        <w:rPr>
          <w:rFonts w:asciiTheme="minorHAnsi" w:hAnsiTheme="minorHAnsi" w:cstheme="minorHAnsi"/>
          <w:b/>
          <w:sz w:val="28"/>
          <w:szCs w:val="28"/>
        </w:rPr>
      </w:pPr>
      <w:r>
        <w:rPr>
          <w:rFonts w:asciiTheme="minorHAnsi" w:hAnsiTheme="minorHAnsi" w:cstheme="minorHAnsi"/>
          <w:b/>
          <w:sz w:val="28"/>
          <w:szCs w:val="28"/>
        </w:rPr>
        <w:t>Una escapada por los paisajes y la cocina argentina</w:t>
      </w:r>
    </w:p>
    <w:p w:rsidR="00DF12EF" w:rsidRDefault="00DF12EF" w:rsidP="00DF12EF">
      <w:pPr>
        <w:jc w:val="center"/>
        <w:rPr>
          <w:rFonts w:asciiTheme="minorHAnsi" w:hAnsiTheme="minorHAnsi" w:cstheme="minorHAnsi"/>
          <w:b/>
          <w:sz w:val="28"/>
          <w:szCs w:val="28"/>
        </w:rPr>
      </w:pPr>
    </w:p>
    <w:p w:rsidR="00DF12EF" w:rsidRPr="00C56F87" w:rsidRDefault="00DF12EF" w:rsidP="00DF12EF">
      <w:pPr>
        <w:jc w:val="center"/>
        <w:rPr>
          <w:rFonts w:asciiTheme="minorHAnsi" w:hAnsiTheme="minorHAnsi" w:cstheme="minorHAnsi"/>
          <w:i/>
          <w:sz w:val="22"/>
          <w:szCs w:val="22"/>
        </w:rPr>
      </w:pPr>
      <w:r w:rsidRPr="00C56F87">
        <w:rPr>
          <w:rFonts w:asciiTheme="minorHAnsi" w:hAnsiTheme="minorHAnsi" w:cstheme="minorHAnsi"/>
          <w:i/>
          <w:sz w:val="22"/>
          <w:szCs w:val="22"/>
        </w:rPr>
        <w:t xml:space="preserve">La </w:t>
      </w:r>
      <w:r w:rsidRPr="00C56F87">
        <w:rPr>
          <w:rFonts w:ascii="Calibri" w:hAnsi="Calibri" w:cs="Calibri"/>
          <w:i/>
          <w:sz w:val="22"/>
          <w:szCs w:val="22"/>
        </w:rPr>
        <w:t xml:space="preserve">Secretaría de Turismo de la Nación estará presente en la feria que une la cultura, los sabores y la identidad de todas las provincias. </w:t>
      </w:r>
    </w:p>
    <w:p w:rsidR="00DF12EF" w:rsidRPr="00C56F87" w:rsidRDefault="00DF12EF" w:rsidP="00DF12EF">
      <w:pPr>
        <w:jc w:val="center"/>
        <w:rPr>
          <w:rFonts w:asciiTheme="minorHAnsi" w:hAnsiTheme="minorHAnsi" w:cstheme="minorHAnsi"/>
          <w:i/>
          <w:sz w:val="22"/>
          <w:szCs w:val="22"/>
        </w:rPr>
      </w:pPr>
    </w:p>
    <w:p w:rsidR="00DF12EF" w:rsidRPr="00B60F3F"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 xml:space="preserve">La carne argentina es reconocida en el mundo por su gran calidad y suele ser el plato que los turistas extranjeros quieren degustar ni bien llegan al país. Pero la oferta gastronómica argentina va mucho más allá, desde los papines andinos hasta el chivito patagónico, desde los pescados litoraleños hasta los vinos cuyanos, desde los diferentes tipos de empanadas hasta los tradicionales locros. “Somos una multiplicidad de sabores que refleja la diversidad cultural que conforma la Argentina y estamos mostrándonos al mundo de esa manera”, así lo expresó Gustavo Santos, secretario de Turismo de la Nación. </w:t>
      </w:r>
    </w:p>
    <w:p w:rsidR="00DF12EF" w:rsidRPr="00B60F3F" w:rsidRDefault="00DF12EF" w:rsidP="00DF12EF">
      <w:pPr>
        <w:jc w:val="both"/>
        <w:rPr>
          <w:rFonts w:asciiTheme="minorHAnsi" w:hAnsiTheme="minorHAnsi" w:cstheme="minorHAnsi"/>
          <w:sz w:val="22"/>
          <w:szCs w:val="22"/>
        </w:rPr>
      </w:pPr>
    </w:p>
    <w:p w:rsidR="00DF12EF"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En este sentido, la Secretaría de Turismo de la Nación, no podía estar ausente en un evento de tal magnitud como es la 15° edición de Caminos y Sabores. Acerca de su participación en la feria como spo</w:t>
      </w:r>
      <w:r>
        <w:rPr>
          <w:rFonts w:asciiTheme="minorHAnsi" w:hAnsiTheme="minorHAnsi" w:cstheme="minorHAnsi"/>
          <w:sz w:val="22"/>
          <w:szCs w:val="22"/>
        </w:rPr>
        <w:t xml:space="preserve">nsor oficial, </w:t>
      </w:r>
      <w:r w:rsidRPr="00B60F3F">
        <w:rPr>
          <w:rFonts w:asciiTheme="minorHAnsi" w:hAnsiTheme="minorHAnsi" w:cstheme="minorHAnsi"/>
          <w:sz w:val="22"/>
          <w:szCs w:val="22"/>
        </w:rPr>
        <w:t>indicaron: “El turismo gastronómico ha sido un eje central de nuestra gestión de</w:t>
      </w:r>
      <w:r>
        <w:rPr>
          <w:rFonts w:asciiTheme="minorHAnsi" w:hAnsiTheme="minorHAnsi" w:cstheme="minorHAnsi"/>
          <w:sz w:val="22"/>
          <w:szCs w:val="22"/>
        </w:rPr>
        <w:t xml:space="preserve">sde hace ya casi cuatro años y </w:t>
      </w:r>
      <w:r w:rsidRPr="00B60F3F">
        <w:rPr>
          <w:rFonts w:asciiTheme="minorHAnsi" w:hAnsiTheme="minorHAnsi" w:cstheme="minorHAnsi"/>
          <w:sz w:val="22"/>
          <w:szCs w:val="22"/>
        </w:rPr>
        <w:t xml:space="preserve">lo sigue siendo. La importancia de los sabores locales en la oferta de cada región es indiscutible”. </w:t>
      </w:r>
    </w:p>
    <w:p w:rsidR="00226F0A" w:rsidRPr="00B60F3F" w:rsidRDefault="00226F0A" w:rsidP="00DF12EF">
      <w:pPr>
        <w:jc w:val="both"/>
        <w:rPr>
          <w:rFonts w:asciiTheme="minorHAnsi" w:hAnsiTheme="minorHAnsi" w:cstheme="minorHAnsi"/>
          <w:sz w:val="22"/>
          <w:szCs w:val="22"/>
        </w:rPr>
      </w:pPr>
    </w:p>
    <w:p w:rsidR="00DF12EF" w:rsidRPr="00B60F3F"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 xml:space="preserve">En </w:t>
      </w:r>
      <w:r>
        <w:rPr>
          <w:rFonts w:asciiTheme="minorHAnsi" w:hAnsiTheme="minorHAnsi" w:cstheme="minorHAnsi"/>
          <w:sz w:val="22"/>
          <w:szCs w:val="22"/>
        </w:rPr>
        <w:t>este contexto</w:t>
      </w:r>
      <w:r w:rsidRPr="00B60F3F">
        <w:rPr>
          <w:rFonts w:asciiTheme="minorHAnsi" w:hAnsiTheme="minorHAnsi" w:cstheme="minorHAnsi"/>
          <w:sz w:val="22"/>
          <w:szCs w:val="22"/>
        </w:rPr>
        <w:t>, se refirieron al caso ejemplar de Perú</w:t>
      </w:r>
      <w:r>
        <w:rPr>
          <w:rFonts w:asciiTheme="minorHAnsi" w:hAnsiTheme="minorHAnsi" w:cstheme="minorHAnsi"/>
          <w:sz w:val="22"/>
          <w:szCs w:val="22"/>
        </w:rPr>
        <w:t xml:space="preserve">, país </w:t>
      </w:r>
      <w:r w:rsidRPr="00B60F3F">
        <w:rPr>
          <w:rFonts w:asciiTheme="minorHAnsi" w:hAnsiTheme="minorHAnsi" w:cstheme="minorHAnsi"/>
          <w:sz w:val="22"/>
          <w:szCs w:val="22"/>
        </w:rPr>
        <w:t>que supo hacer de su comida u</w:t>
      </w:r>
      <w:r>
        <w:rPr>
          <w:rFonts w:asciiTheme="minorHAnsi" w:hAnsiTheme="minorHAnsi" w:cstheme="minorHAnsi"/>
          <w:sz w:val="22"/>
          <w:szCs w:val="22"/>
        </w:rPr>
        <w:t xml:space="preserve">n atractivo turístico singular, y </w:t>
      </w:r>
      <w:r>
        <w:rPr>
          <w:rFonts w:ascii="Calibri" w:hAnsi="Calibri" w:cs="Calibri"/>
          <w:sz w:val="22"/>
          <w:szCs w:val="22"/>
        </w:rPr>
        <w:t>destacaron:</w:t>
      </w:r>
      <w:r w:rsidRPr="00DC505F">
        <w:rPr>
          <w:rFonts w:ascii="Calibri" w:hAnsi="Calibri" w:cs="Calibri"/>
          <w:sz w:val="22"/>
          <w:szCs w:val="22"/>
        </w:rPr>
        <w:t xml:space="preserve"> </w:t>
      </w:r>
      <w:r w:rsidRPr="00B60F3F">
        <w:rPr>
          <w:rFonts w:asciiTheme="minorHAnsi" w:hAnsiTheme="minorHAnsi" w:cstheme="minorHAnsi"/>
          <w:sz w:val="22"/>
          <w:szCs w:val="22"/>
        </w:rPr>
        <w:t>“En la Argentina, encaramos el plan Cocin.AR, que viene recuperando productos y recetas de cada provincia para incluirlos en su oferta con calidad y profesionalismo, manteniendo sus valores esenciales</w:t>
      </w:r>
      <w:r>
        <w:rPr>
          <w:rFonts w:asciiTheme="minorHAnsi" w:hAnsiTheme="minorHAnsi" w:cstheme="minorHAnsi"/>
          <w:sz w:val="22"/>
          <w:szCs w:val="22"/>
        </w:rPr>
        <w:t xml:space="preserve">”. </w:t>
      </w:r>
    </w:p>
    <w:p w:rsidR="00DF12EF" w:rsidRPr="00B60F3F" w:rsidRDefault="00DF12EF" w:rsidP="00DF12EF">
      <w:pPr>
        <w:rPr>
          <w:rFonts w:asciiTheme="minorHAnsi" w:hAnsiTheme="minorHAnsi" w:cstheme="minorHAnsi"/>
          <w:sz w:val="22"/>
          <w:szCs w:val="22"/>
        </w:rPr>
      </w:pPr>
    </w:p>
    <w:p w:rsidR="00B424E0"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 xml:space="preserve">Del 6 al 9 de julio en La Rural, la Secretaría de Turismo de la Nación estará presente con su stand institucional </w:t>
      </w:r>
      <w:r w:rsidR="00B424E0">
        <w:rPr>
          <w:rFonts w:asciiTheme="minorHAnsi" w:hAnsiTheme="minorHAnsi" w:cstheme="minorHAnsi"/>
          <w:sz w:val="22"/>
          <w:szCs w:val="22"/>
        </w:rPr>
        <w:t xml:space="preserve">en el Camino Federal </w:t>
      </w:r>
      <w:r w:rsidRPr="00B60F3F">
        <w:rPr>
          <w:rFonts w:asciiTheme="minorHAnsi" w:hAnsiTheme="minorHAnsi" w:cstheme="minorHAnsi"/>
          <w:sz w:val="22"/>
          <w:szCs w:val="22"/>
        </w:rPr>
        <w:t xml:space="preserve">y, como ya es tradicional, convocará a las provincias </w:t>
      </w:r>
      <w:r>
        <w:rPr>
          <w:rFonts w:asciiTheme="minorHAnsi" w:hAnsiTheme="minorHAnsi" w:cstheme="minorHAnsi"/>
          <w:sz w:val="22"/>
          <w:szCs w:val="22"/>
        </w:rPr>
        <w:t xml:space="preserve">para </w:t>
      </w:r>
      <w:r w:rsidRPr="00B60F3F">
        <w:rPr>
          <w:rFonts w:asciiTheme="minorHAnsi" w:hAnsiTheme="minorHAnsi" w:cstheme="minorHAnsi"/>
          <w:sz w:val="22"/>
          <w:szCs w:val="22"/>
        </w:rPr>
        <w:t xml:space="preserve">compartir su oferta gastronómica a través de clases de cocina y degustaciones. Sumado </w:t>
      </w:r>
      <w:r w:rsidR="00B424E0">
        <w:rPr>
          <w:rFonts w:asciiTheme="minorHAnsi" w:hAnsiTheme="minorHAnsi" w:cstheme="minorHAnsi"/>
          <w:sz w:val="22"/>
          <w:szCs w:val="22"/>
        </w:rPr>
        <w:t>a ello, quienes se acerquen al gran mercado argentino</w:t>
      </w:r>
      <w:r w:rsidRPr="00B60F3F">
        <w:rPr>
          <w:rFonts w:asciiTheme="minorHAnsi" w:hAnsiTheme="minorHAnsi" w:cstheme="minorHAnsi"/>
          <w:sz w:val="22"/>
          <w:szCs w:val="22"/>
        </w:rPr>
        <w:t xml:space="preserve">, no solo podrán disfrutar de la gastronomía característica de cada provincia sino también de </w:t>
      </w:r>
      <w:r>
        <w:rPr>
          <w:rFonts w:asciiTheme="minorHAnsi" w:hAnsiTheme="minorHAnsi" w:cstheme="minorHAnsi"/>
          <w:sz w:val="22"/>
          <w:szCs w:val="22"/>
        </w:rPr>
        <w:t xml:space="preserve"> espectáculos artísticos</w:t>
      </w:r>
      <w:r w:rsidRPr="00B60F3F">
        <w:rPr>
          <w:rFonts w:asciiTheme="minorHAnsi" w:hAnsiTheme="minorHAnsi" w:cstheme="minorHAnsi"/>
          <w:sz w:val="22"/>
          <w:szCs w:val="22"/>
        </w:rPr>
        <w:t xml:space="preserve">. </w:t>
      </w:r>
    </w:p>
    <w:p w:rsidR="00B424E0" w:rsidRDefault="00B424E0" w:rsidP="00DF12EF">
      <w:pPr>
        <w:jc w:val="both"/>
        <w:rPr>
          <w:rFonts w:asciiTheme="minorHAnsi" w:hAnsiTheme="minorHAnsi" w:cstheme="minorHAnsi"/>
          <w:sz w:val="22"/>
          <w:szCs w:val="22"/>
        </w:rPr>
      </w:pPr>
    </w:p>
    <w:p w:rsidR="00DF12EF" w:rsidRPr="00B60F3F"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Con grandes expectativas sobre la nuev</w:t>
      </w:r>
      <w:r>
        <w:rPr>
          <w:rFonts w:asciiTheme="minorHAnsi" w:hAnsiTheme="minorHAnsi" w:cstheme="minorHAnsi"/>
          <w:sz w:val="22"/>
          <w:szCs w:val="22"/>
        </w:rPr>
        <w:t>a edición de Caminos y Sabores, resaltaron:</w:t>
      </w:r>
      <w:r w:rsidRPr="00B60F3F">
        <w:rPr>
          <w:rFonts w:asciiTheme="minorHAnsi" w:hAnsiTheme="minorHAnsi" w:cstheme="minorHAnsi"/>
          <w:sz w:val="22"/>
          <w:szCs w:val="22"/>
        </w:rPr>
        <w:t xml:space="preserve"> </w:t>
      </w:r>
      <w:r>
        <w:rPr>
          <w:rFonts w:asciiTheme="minorHAnsi" w:hAnsiTheme="minorHAnsi" w:cstheme="minorHAnsi"/>
          <w:sz w:val="22"/>
          <w:szCs w:val="22"/>
        </w:rPr>
        <w:t>“Q</w:t>
      </w:r>
      <w:r w:rsidRPr="00B60F3F">
        <w:rPr>
          <w:rFonts w:asciiTheme="minorHAnsi" w:hAnsiTheme="minorHAnsi" w:cstheme="minorHAnsi"/>
          <w:sz w:val="22"/>
          <w:szCs w:val="22"/>
        </w:rPr>
        <w:t>ue más de 100.000 personas recorran durante cuatro días un mismo espacio en el que se concentran los sabores de todo el país es una oportunidad extraordinaria. Nosotros la aprovechamos cada año para convocar a argentinos y extranjeros a recorrer los caminos de cada una de las regiones para reencontrase con esos sabores en sus lugares de origen, en experiencias singulares de las que van a disfrutar sin lugar a dudas”.</w:t>
      </w:r>
    </w:p>
    <w:p w:rsidR="00DF12EF" w:rsidRPr="00B60F3F" w:rsidRDefault="00DF12EF" w:rsidP="00DF12EF">
      <w:pPr>
        <w:jc w:val="both"/>
        <w:rPr>
          <w:rFonts w:asciiTheme="minorHAnsi" w:hAnsiTheme="minorHAnsi" w:cstheme="minorHAnsi"/>
          <w:sz w:val="22"/>
          <w:szCs w:val="22"/>
        </w:rPr>
      </w:pPr>
    </w:p>
    <w:p w:rsidR="00DF12EF" w:rsidRPr="00D21A71" w:rsidRDefault="00DF12EF" w:rsidP="00DF12EF">
      <w:pPr>
        <w:jc w:val="both"/>
        <w:rPr>
          <w:rFonts w:ascii="Calibri" w:hAnsi="Calibri" w:cs="Calibri"/>
          <w:sz w:val="22"/>
          <w:szCs w:val="22"/>
        </w:rPr>
      </w:pPr>
      <w:r>
        <w:rPr>
          <w:rFonts w:ascii="Calibri" w:hAnsi="Calibri" w:cs="Calibri"/>
          <w:sz w:val="22"/>
          <w:szCs w:val="22"/>
        </w:rPr>
        <w:t>Considerando q</w:t>
      </w:r>
      <w:r w:rsidRPr="00D21A71">
        <w:rPr>
          <w:rFonts w:ascii="Calibri" w:hAnsi="Calibri" w:cs="Calibri"/>
          <w:sz w:val="22"/>
          <w:szCs w:val="22"/>
        </w:rPr>
        <w:t>ue a lo largo de sus quince ediciones se ha convertido en una de las ferias de mayor crecimiento de</w:t>
      </w:r>
      <w:r>
        <w:rPr>
          <w:rFonts w:ascii="Calibri" w:hAnsi="Calibri" w:cs="Calibri"/>
          <w:sz w:val="22"/>
          <w:szCs w:val="22"/>
        </w:rPr>
        <w:t xml:space="preserve"> </w:t>
      </w:r>
      <w:r w:rsidRPr="00D21A71">
        <w:rPr>
          <w:rFonts w:ascii="Calibri" w:hAnsi="Calibri" w:cs="Calibri"/>
          <w:sz w:val="22"/>
          <w:szCs w:val="22"/>
        </w:rPr>
        <w:t>Latinoamérica potenciando el desarrollo de los productores de alimentos típicos, artesanos y representantes</w:t>
      </w:r>
      <w:r>
        <w:rPr>
          <w:rFonts w:ascii="Calibri" w:hAnsi="Calibri" w:cs="Calibri"/>
          <w:sz w:val="22"/>
          <w:szCs w:val="22"/>
        </w:rPr>
        <w:t xml:space="preserve"> de destinos turísticos, entre otros motivos, la Secretaría declaró de </w:t>
      </w:r>
      <w:r w:rsidRPr="00D21A71">
        <w:rPr>
          <w:rFonts w:ascii="Calibri" w:hAnsi="Calibri" w:cs="Calibri"/>
          <w:sz w:val="22"/>
          <w:szCs w:val="22"/>
        </w:rPr>
        <w:t>Interés Turístico</w:t>
      </w:r>
      <w:r>
        <w:rPr>
          <w:rFonts w:ascii="Calibri" w:hAnsi="Calibri" w:cs="Calibri"/>
          <w:sz w:val="22"/>
          <w:szCs w:val="22"/>
        </w:rPr>
        <w:t xml:space="preserve"> Nacional a la feria </w:t>
      </w:r>
      <w:r w:rsidRPr="00B60F3F">
        <w:rPr>
          <w:rFonts w:asciiTheme="minorHAnsi" w:hAnsiTheme="minorHAnsi" w:cstheme="minorHAnsi"/>
          <w:sz w:val="22"/>
          <w:szCs w:val="22"/>
        </w:rPr>
        <w:t>Caminos y Sabores 2019</w:t>
      </w:r>
      <w:r>
        <w:rPr>
          <w:rFonts w:asciiTheme="minorHAnsi" w:hAnsiTheme="minorHAnsi" w:cstheme="minorHAnsi"/>
          <w:sz w:val="22"/>
          <w:szCs w:val="22"/>
        </w:rPr>
        <w:t xml:space="preserve">. </w:t>
      </w:r>
    </w:p>
    <w:p w:rsidR="00DF12EF" w:rsidRPr="00B60F3F" w:rsidRDefault="00DF12EF" w:rsidP="00DF12EF">
      <w:pPr>
        <w:jc w:val="both"/>
        <w:rPr>
          <w:rFonts w:asciiTheme="minorHAnsi" w:hAnsiTheme="minorHAnsi" w:cstheme="minorHAnsi"/>
          <w:sz w:val="22"/>
          <w:szCs w:val="22"/>
        </w:rPr>
      </w:pPr>
    </w:p>
    <w:p w:rsidR="00DF12EF" w:rsidRPr="00B60F3F" w:rsidRDefault="00DF12EF" w:rsidP="00DF12EF">
      <w:pPr>
        <w:jc w:val="both"/>
        <w:rPr>
          <w:rFonts w:asciiTheme="minorHAnsi" w:hAnsiTheme="minorHAnsi" w:cstheme="minorHAnsi"/>
          <w:sz w:val="22"/>
          <w:szCs w:val="22"/>
        </w:rPr>
      </w:pPr>
      <w:r w:rsidRPr="00B60F3F">
        <w:rPr>
          <w:rFonts w:asciiTheme="minorHAnsi" w:hAnsiTheme="minorHAnsi" w:cstheme="minorHAnsi"/>
          <w:sz w:val="22"/>
          <w:szCs w:val="22"/>
        </w:rPr>
        <w:t xml:space="preserve">En cuanto a las acciones relevantes que </w:t>
      </w:r>
      <w:r>
        <w:rPr>
          <w:rFonts w:asciiTheme="minorHAnsi" w:hAnsiTheme="minorHAnsi" w:cstheme="minorHAnsi"/>
          <w:sz w:val="22"/>
          <w:szCs w:val="22"/>
        </w:rPr>
        <w:t>desarrolla la cartera</w:t>
      </w:r>
      <w:r w:rsidRPr="00B60F3F">
        <w:rPr>
          <w:rFonts w:asciiTheme="minorHAnsi" w:hAnsiTheme="minorHAnsi" w:cstheme="minorHAnsi"/>
          <w:sz w:val="22"/>
          <w:szCs w:val="22"/>
        </w:rPr>
        <w:t xml:space="preserve"> en materia de turismo y gastronomía a nivel nacional, Santos destacó: "Cocin.AR es el plan con el que estamos posicionando la gastronomía argentina como uno de los grandes productos turísticos del país”. Seg</w:t>
      </w:r>
      <w:r>
        <w:rPr>
          <w:rFonts w:asciiTheme="minorHAnsi" w:hAnsiTheme="minorHAnsi" w:cstheme="minorHAnsi"/>
          <w:sz w:val="22"/>
          <w:szCs w:val="22"/>
        </w:rPr>
        <w:t>ún informaron</w:t>
      </w:r>
      <w:r w:rsidRPr="00B60F3F">
        <w:rPr>
          <w:rFonts w:asciiTheme="minorHAnsi" w:hAnsiTheme="minorHAnsi" w:cstheme="minorHAnsi"/>
          <w:sz w:val="22"/>
          <w:szCs w:val="22"/>
        </w:rPr>
        <w:t>, viajan por el país para trabajar con los protagonistas de las cocinas locales. Han recorrido todas las provincias y la Ci</w:t>
      </w:r>
      <w:r>
        <w:rPr>
          <w:rFonts w:asciiTheme="minorHAnsi" w:hAnsiTheme="minorHAnsi" w:cstheme="minorHAnsi"/>
          <w:sz w:val="22"/>
          <w:szCs w:val="22"/>
        </w:rPr>
        <w:t>udad de Buenos Aires, r</w:t>
      </w:r>
      <w:r w:rsidRPr="00B60F3F">
        <w:rPr>
          <w:rFonts w:asciiTheme="minorHAnsi" w:hAnsiTheme="minorHAnsi" w:cstheme="minorHAnsi"/>
          <w:sz w:val="22"/>
          <w:szCs w:val="22"/>
        </w:rPr>
        <w:t xml:space="preserve">ealizaron 26 foros donde reunieron a distintos perfiles con más de 2.600 representantes de los sectores gastronómico, turístico, agroalimentario, cultural y educativo, de los ámbitos público y privado. El objetivo es </w:t>
      </w:r>
      <w:r w:rsidRPr="00B60F3F">
        <w:rPr>
          <w:rFonts w:asciiTheme="minorHAnsi" w:hAnsiTheme="minorHAnsi" w:cstheme="minorHAnsi"/>
          <w:sz w:val="22"/>
          <w:szCs w:val="22"/>
        </w:rPr>
        <w:lastRenderedPageBreak/>
        <w:t xml:space="preserve">impulsar de manera sostenida el desarrollo turístico del patrimonio gastronómico </w:t>
      </w:r>
      <w:proofErr w:type="spellStart"/>
      <w:r w:rsidRPr="00B60F3F">
        <w:rPr>
          <w:rFonts w:asciiTheme="minorHAnsi" w:hAnsiTheme="minorHAnsi" w:cstheme="minorHAnsi"/>
          <w:sz w:val="22"/>
          <w:szCs w:val="22"/>
        </w:rPr>
        <w:t>identitario</w:t>
      </w:r>
      <w:proofErr w:type="spellEnd"/>
      <w:r w:rsidRPr="00B60F3F">
        <w:rPr>
          <w:rFonts w:asciiTheme="minorHAnsi" w:hAnsiTheme="minorHAnsi" w:cstheme="minorHAnsi"/>
          <w:sz w:val="22"/>
          <w:szCs w:val="22"/>
        </w:rPr>
        <w:t xml:space="preserve"> en todo el territorio nacional. </w:t>
      </w:r>
      <w:r>
        <w:rPr>
          <w:rFonts w:asciiTheme="minorHAnsi" w:hAnsiTheme="minorHAnsi" w:cstheme="minorHAnsi"/>
          <w:sz w:val="22"/>
          <w:szCs w:val="22"/>
        </w:rPr>
        <w:t>“</w:t>
      </w:r>
      <w:r w:rsidRPr="00B60F3F">
        <w:rPr>
          <w:rFonts w:asciiTheme="minorHAnsi" w:hAnsiTheme="minorHAnsi" w:cstheme="minorHAnsi"/>
          <w:sz w:val="22"/>
          <w:szCs w:val="22"/>
        </w:rPr>
        <w:t>Lo estamos logrando, aunque la tarea es infinita, constante</w:t>
      </w:r>
      <w:r>
        <w:rPr>
          <w:rFonts w:asciiTheme="minorHAnsi" w:hAnsiTheme="minorHAnsi" w:cstheme="minorHAnsi"/>
          <w:sz w:val="22"/>
          <w:szCs w:val="22"/>
        </w:rPr>
        <w:t>, maravillosam</w:t>
      </w:r>
      <w:r w:rsidR="0096051C">
        <w:rPr>
          <w:rFonts w:asciiTheme="minorHAnsi" w:hAnsiTheme="minorHAnsi" w:cstheme="minorHAnsi"/>
          <w:sz w:val="22"/>
          <w:szCs w:val="22"/>
        </w:rPr>
        <w:t>ente interminable”, reconocie</w:t>
      </w:r>
      <w:r w:rsidR="00226F0A">
        <w:rPr>
          <w:rFonts w:asciiTheme="minorHAnsi" w:hAnsiTheme="minorHAnsi" w:cstheme="minorHAnsi"/>
          <w:sz w:val="22"/>
          <w:szCs w:val="22"/>
        </w:rPr>
        <w:t xml:space="preserve">ron desde la </w:t>
      </w:r>
      <w:r w:rsidR="0096051C">
        <w:rPr>
          <w:rFonts w:asciiTheme="minorHAnsi" w:hAnsiTheme="minorHAnsi" w:cstheme="minorHAnsi"/>
          <w:sz w:val="22"/>
          <w:szCs w:val="22"/>
        </w:rPr>
        <w:t xml:space="preserve"> </w:t>
      </w:r>
      <w:r w:rsidR="00226F0A" w:rsidRPr="00226F0A">
        <w:rPr>
          <w:rFonts w:asciiTheme="minorHAnsi" w:hAnsiTheme="minorHAnsi" w:cstheme="minorHAnsi"/>
          <w:sz w:val="22"/>
          <w:szCs w:val="22"/>
        </w:rPr>
        <w:t>Secretaría de Turismo de la Nación</w:t>
      </w:r>
      <w:r w:rsidR="0039569B">
        <w:rPr>
          <w:rFonts w:asciiTheme="minorHAnsi" w:hAnsiTheme="minorHAnsi" w:cstheme="minorHAnsi"/>
          <w:sz w:val="22"/>
          <w:szCs w:val="22"/>
        </w:rPr>
        <w:t>.</w:t>
      </w:r>
      <w:bookmarkStart w:id="0" w:name="_GoBack"/>
      <w:bookmarkEnd w:id="0"/>
    </w:p>
    <w:p w:rsidR="00DF12EF" w:rsidRPr="00B60F3F" w:rsidRDefault="00DF12EF" w:rsidP="00DF12EF">
      <w:pPr>
        <w:rPr>
          <w:rFonts w:asciiTheme="minorHAnsi" w:hAnsiTheme="minorHAnsi" w:cstheme="minorHAnsi"/>
          <w:sz w:val="22"/>
          <w:szCs w:val="22"/>
        </w:rPr>
      </w:pPr>
    </w:p>
    <w:p w:rsidR="00DF12EF" w:rsidRPr="00B60F3F" w:rsidRDefault="00DF12EF" w:rsidP="00DF12EF">
      <w:pPr>
        <w:rPr>
          <w:rFonts w:asciiTheme="minorHAnsi" w:hAnsiTheme="minorHAnsi" w:cstheme="minorHAnsi"/>
          <w:b/>
          <w:sz w:val="22"/>
          <w:szCs w:val="22"/>
        </w:rPr>
      </w:pPr>
      <w:r w:rsidRPr="00B60F3F">
        <w:rPr>
          <w:rFonts w:asciiTheme="minorHAnsi" w:hAnsiTheme="minorHAnsi" w:cstheme="minorHAnsi"/>
          <w:b/>
          <w:sz w:val="22"/>
          <w:szCs w:val="22"/>
        </w:rPr>
        <w:t>Lo que hay que saber</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Del sábado 6 al martes 9 de julio</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La Rural, Predio Ferial de la Ciudad Autónoma de Buenos Aires.</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Valor de la entrada: $ 200.</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Jubilados: $100</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Menores de 12 años gratis, acompañados por un mayor.</w:t>
      </w:r>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 xml:space="preserve">Horarios: Sábado 6, Domingo 7 y Lunes 8, de 12 a 22:30 </w:t>
      </w:r>
      <w:proofErr w:type="spellStart"/>
      <w:r w:rsidRPr="00B60F3F">
        <w:rPr>
          <w:rFonts w:asciiTheme="minorHAnsi" w:hAnsiTheme="minorHAnsi" w:cstheme="minorHAnsi"/>
          <w:sz w:val="22"/>
          <w:szCs w:val="22"/>
        </w:rPr>
        <w:t>hs</w:t>
      </w:r>
      <w:proofErr w:type="spellEnd"/>
      <w:r w:rsidRPr="00B60F3F">
        <w:rPr>
          <w:rFonts w:asciiTheme="minorHAnsi" w:hAnsiTheme="minorHAnsi" w:cstheme="minorHAnsi"/>
          <w:sz w:val="22"/>
          <w:szCs w:val="22"/>
        </w:rPr>
        <w:t xml:space="preserve"> | Martes 9: de 12 a 21 </w:t>
      </w:r>
      <w:proofErr w:type="spellStart"/>
      <w:r w:rsidRPr="00B60F3F">
        <w:rPr>
          <w:rFonts w:asciiTheme="minorHAnsi" w:hAnsiTheme="minorHAnsi" w:cstheme="minorHAnsi"/>
          <w:sz w:val="22"/>
          <w:szCs w:val="22"/>
        </w:rPr>
        <w:t>hs</w:t>
      </w:r>
      <w:proofErr w:type="spellEnd"/>
    </w:p>
    <w:p w:rsidR="00DF12EF" w:rsidRPr="00B60F3F" w:rsidRDefault="00DF12EF" w:rsidP="00DF12EF">
      <w:pPr>
        <w:rPr>
          <w:rFonts w:asciiTheme="minorHAnsi" w:hAnsiTheme="minorHAnsi" w:cstheme="minorHAnsi"/>
          <w:sz w:val="22"/>
          <w:szCs w:val="22"/>
        </w:rPr>
      </w:pPr>
      <w:r w:rsidRPr="00B60F3F">
        <w:rPr>
          <w:rFonts w:asciiTheme="minorHAnsi" w:hAnsiTheme="minorHAnsi" w:cstheme="minorHAnsi"/>
          <w:sz w:val="22"/>
          <w:szCs w:val="22"/>
        </w:rPr>
        <w:t xml:space="preserve">Más información sobre promociones especiales en </w:t>
      </w:r>
      <w:hyperlink r:id="rId6" w:history="1">
        <w:r w:rsidRPr="00B60F3F">
          <w:rPr>
            <w:rStyle w:val="Hipervnculo"/>
            <w:rFonts w:asciiTheme="minorHAnsi" w:hAnsiTheme="minorHAnsi" w:cstheme="minorHAnsi"/>
            <w:sz w:val="22"/>
            <w:szCs w:val="22"/>
          </w:rPr>
          <w:t>www.caminosysabores.com.ar</w:t>
        </w:r>
      </w:hyperlink>
      <w:r w:rsidRPr="00B60F3F">
        <w:rPr>
          <w:rFonts w:asciiTheme="minorHAnsi" w:hAnsiTheme="minorHAnsi" w:cstheme="minorHAnsi"/>
          <w:sz w:val="22"/>
          <w:szCs w:val="22"/>
        </w:rPr>
        <w:t xml:space="preserve"> </w:t>
      </w:r>
    </w:p>
    <w:p w:rsidR="00DF12EF" w:rsidRPr="00B60F3F" w:rsidRDefault="00DF12EF" w:rsidP="00DF12EF">
      <w:pPr>
        <w:rPr>
          <w:rFonts w:asciiTheme="minorHAnsi" w:hAnsiTheme="minorHAnsi" w:cstheme="minorHAnsi"/>
          <w:sz w:val="22"/>
          <w:szCs w:val="22"/>
        </w:rPr>
      </w:pPr>
    </w:p>
    <w:p w:rsidR="00DF12EF" w:rsidRPr="00B60F3F" w:rsidRDefault="00DF12EF" w:rsidP="00DF12EF">
      <w:pPr>
        <w:rPr>
          <w:rFonts w:asciiTheme="minorHAnsi" w:hAnsiTheme="minorHAnsi" w:cstheme="minorHAnsi"/>
          <w:sz w:val="22"/>
          <w:szCs w:val="22"/>
        </w:rPr>
      </w:pPr>
    </w:p>
    <w:p w:rsidR="00DF12EF" w:rsidRPr="00B60F3F" w:rsidRDefault="00DF12EF" w:rsidP="00DF12EF">
      <w:pPr>
        <w:rPr>
          <w:rFonts w:asciiTheme="minorHAnsi" w:hAnsiTheme="minorHAnsi" w:cstheme="minorHAnsi"/>
          <w:sz w:val="22"/>
          <w:szCs w:val="22"/>
        </w:rPr>
      </w:pPr>
    </w:p>
    <w:p w:rsidR="00DF12EF" w:rsidRPr="00B60F3F" w:rsidRDefault="00DF12EF" w:rsidP="00DF12EF">
      <w:pPr>
        <w:rPr>
          <w:rFonts w:asciiTheme="minorHAnsi" w:hAnsiTheme="minorHAnsi" w:cstheme="minorHAnsi"/>
          <w:sz w:val="22"/>
          <w:szCs w:val="22"/>
        </w:rPr>
      </w:pPr>
    </w:p>
    <w:p w:rsidR="00DF12EF" w:rsidRPr="00B60F3F" w:rsidRDefault="00DF12EF" w:rsidP="00DF12EF">
      <w:pPr>
        <w:rPr>
          <w:rFonts w:asciiTheme="minorHAnsi" w:hAnsiTheme="minorHAnsi" w:cstheme="minorHAnsi"/>
          <w:sz w:val="22"/>
          <w:szCs w:val="22"/>
        </w:rPr>
      </w:pPr>
    </w:p>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C5" w:rsidRDefault="001B57C5" w:rsidP="004014F0">
      <w:r>
        <w:separator/>
      </w:r>
    </w:p>
  </w:endnote>
  <w:endnote w:type="continuationSeparator" w:id="0">
    <w:p w:rsidR="001B57C5" w:rsidRDefault="001B57C5" w:rsidP="0040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C5" w:rsidRDefault="001B57C5" w:rsidP="004014F0">
      <w:r>
        <w:separator/>
      </w:r>
    </w:p>
  </w:footnote>
  <w:footnote w:type="continuationSeparator" w:id="0">
    <w:p w:rsidR="001B57C5" w:rsidRDefault="001B57C5" w:rsidP="00401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116D2F"/>
    <w:rsid w:val="001B57C5"/>
    <w:rsid w:val="00226F0A"/>
    <w:rsid w:val="0039569B"/>
    <w:rsid w:val="004014F0"/>
    <w:rsid w:val="0051418E"/>
    <w:rsid w:val="005B77F2"/>
    <w:rsid w:val="00650BA2"/>
    <w:rsid w:val="006D605C"/>
    <w:rsid w:val="007B0F3D"/>
    <w:rsid w:val="008E533A"/>
    <w:rsid w:val="0096051C"/>
    <w:rsid w:val="009E0FAB"/>
    <w:rsid w:val="00B25DD1"/>
    <w:rsid w:val="00B424E0"/>
    <w:rsid w:val="00CC3D84"/>
    <w:rsid w:val="00DF12EF"/>
    <w:rsid w:val="00ED0DBF"/>
    <w:rsid w:val="00F05DB2"/>
    <w:rsid w:val="00FE50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nhideWhenUsed/>
    <w:rsid w:val="00ED0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2019-06-19T11:57:00Z</dcterms:created>
  <dcterms:modified xsi:type="dcterms:W3CDTF">2019-06-19T12:06:00Z</dcterms:modified>
</cp:coreProperties>
</file>