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BF1F3" w14:textId="77777777" w:rsidR="00FE0979" w:rsidRPr="00FE0979" w:rsidRDefault="00FE0979" w:rsidP="00FE0979">
      <w:pPr>
        <w:spacing w:after="0" w:line="240" w:lineRule="auto"/>
        <w:jc w:val="center"/>
        <w:rPr>
          <w:rFonts w:eastAsia="Calibri" w:cstheme="minorHAnsi"/>
          <w:b/>
          <w:sz w:val="28"/>
          <w:szCs w:val="28"/>
        </w:rPr>
      </w:pPr>
      <w:r w:rsidRPr="00FE0979">
        <w:rPr>
          <w:rFonts w:eastAsia="Calibri" w:cstheme="minorHAnsi"/>
          <w:b/>
          <w:sz w:val="28"/>
          <w:szCs w:val="28"/>
        </w:rPr>
        <w:t>Llega el primer Torneo Nacional de Gastronomía Saludable a Caminos y Sabores</w:t>
      </w:r>
    </w:p>
    <w:p w14:paraId="1CADE87F" w14:textId="77777777" w:rsidR="00FE0979" w:rsidRPr="009624CD" w:rsidRDefault="00FE0979" w:rsidP="009624CD">
      <w:pPr>
        <w:spacing w:after="0" w:line="240" w:lineRule="auto"/>
        <w:jc w:val="center"/>
        <w:rPr>
          <w:rFonts w:eastAsia="Calibri" w:cstheme="minorHAnsi"/>
          <w:i/>
        </w:rPr>
      </w:pPr>
      <w:r w:rsidRPr="00FE0979">
        <w:rPr>
          <w:rFonts w:eastAsia="Calibri" w:cstheme="minorHAnsi"/>
          <w:i/>
        </w:rPr>
        <w:t xml:space="preserve">La competencia que busca difundir la cocina saludable y los buenos hábitos de alimentación, es organizada por la Federación Empresaria Hotelera Gastronómica de la República Argentina en el marco de la 15° edición de Caminos y Sabores. </w:t>
      </w:r>
      <w:r w:rsidR="00DF6982">
        <w:rPr>
          <w:rFonts w:eastAsia="Calibri" w:cstheme="minorHAnsi"/>
          <w:i/>
        </w:rPr>
        <w:t>El</w:t>
      </w:r>
      <w:r w:rsidR="009624CD">
        <w:rPr>
          <w:rFonts w:eastAsia="Calibri" w:cstheme="minorHAnsi"/>
          <w:i/>
        </w:rPr>
        <w:t xml:space="preserve"> </w:t>
      </w:r>
      <w:r w:rsidRPr="00FE0979">
        <w:rPr>
          <w:rFonts w:eastAsia="Calibri" w:cstheme="minorHAnsi"/>
          <w:i/>
        </w:rPr>
        <w:t>ganador podrá participar del Torneo Federal de Chefs 2019.</w:t>
      </w:r>
    </w:p>
    <w:p w14:paraId="56BD1538" w14:textId="77777777" w:rsidR="00FE0979" w:rsidRPr="00A37497" w:rsidRDefault="00FE0979" w:rsidP="00FE0979">
      <w:pPr>
        <w:spacing w:after="0" w:line="240" w:lineRule="auto"/>
        <w:jc w:val="both"/>
        <w:rPr>
          <w:rFonts w:eastAsia="Calibri" w:cstheme="minorHAnsi"/>
          <w:b/>
          <w:color w:val="000000"/>
        </w:rPr>
      </w:pPr>
    </w:p>
    <w:p w14:paraId="2EE3F151" w14:textId="77777777" w:rsidR="00FE0979" w:rsidRPr="001F52E3" w:rsidRDefault="00FE0979" w:rsidP="001F52E3">
      <w:pPr>
        <w:shd w:val="clear" w:color="auto" w:fill="FFFFFF"/>
        <w:spacing w:after="0" w:line="240" w:lineRule="auto"/>
        <w:jc w:val="both"/>
        <w:rPr>
          <w:rFonts w:eastAsia="Times New Roman" w:cstheme="minorHAnsi"/>
          <w:color w:val="000000"/>
          <w:lang w:eastAsia="es-AR"/>
        </w:rPr>
      </w:pPr>
      <w:bookmarkStart w:id="0" w:name="_gjdgxs" w:colFirst="0" w:colLast="0"/>
      <w:bookmarkEnd w:id="0"/>
      <w:r w:rsidRPr="001F52E3">
        <w:rPr>
          <w:rFonts w:eastAsia="Times New Roman" w:cstheme="minorHAnsi"/>
          <w:color w:val="000000"/>
          <w:lang w:eastAsia="es-AR"/>
        </w:rPr>
        <w:t>La </w:t>
      </w:r>
      <w:r w:rsidRPr="001F52E3">
        <w:rPr>
          <w:rFonts w:eastAsia="Times New Roman" w:cstheme="minorHAnsi"/>
          <w:bCs/>
          <w:color w:val="000000"/>
          <w:lang w:eastAsia="es-AR"/>
        </w:rPr>
        <w:t>Federación Empresaria Hotelera Gastronómica de la República Argentina</w:t>
      </w:r>
      <w:r w:rsidRPr="001F52E3">
        <w:rPr>
          <w:rFonts w:eastAsia="Times New Roman" w:cstheme="minorHAnsi"/>
          <w:color w:val="000000"/>
          <w:lang w:eastAsia="es-AR"/>
        </w:rPr>
        <w:t> (FEHGRA)</w:t>
      </w:r>
      <w:r w:rsidR="00DF6982" w:rsidRPr="001F52E3">
        <w:rPr>
          <w:rFonts w:eastAsia="Times New Roman" w:cstheme="minorHAnsi"/>
          <w:color w:val="000000"/>
          <w:lang w:eastAsia="es-AR"/>
        </w:rPr>
        <w:t>, llevará</w:t>
      </w:r>
      <w:r w:rsidRPr="001F52E3">
        <w:rPr>
          <w:rFonts w:eastAsia="Times New Roman" w:cstheme="minorHAnsi"/>
          <w:color w:val="000000"/>
          <w:lang w:eastAsia="es-AR"/>
        </w:rPr>
        <w:t xml:space="preserve"> a cabo el primer</w:t>
      </w:r>
      <w:r w:rsidRPr="001F52E3">
        <w:rPr>
          <w:rFonts w:eastAsia="Times New Roman" w:cstheme="minorHAnsi"/>
          <w:bCs/>
          <w:color w:val="000000"/>
          <w:lang w:eastAsia="es-AR"/>
        </w:rPr>
        <w:t xml:space="preserve"> Torneo Nacional de Gastronomía Saludable</w:t>
      </w:r>
      <w:r w:rsidRPr="001F52E3">
        <w:rPr>
          <w:rFonts w:eastAsia="Times New Roman" w:cstheme="minorHAnsi"/>
          <w:color w:val="000000"/>
          <w:lang w:eastAsia="es-AR"/>
        </w:rPr>
        <w:t xml:space="preserve"> </w:t>
      </w:r>
      <w:r w:rsidR="00DF6982" w:rsidRPr="001F52E3">
        <w:rPr>
          <w:rFonts w:eastAsia="Calibri" w:cstheme="minorHAnsi"/>
        </w:rPr>
        <w:t xml:space="preserve">en el gran mercado argentino </w:t>
      </w:r>
      <w:bookmarkStart w:id="1" w:name="_GoBack"/>
      <w:bookmarkEnd w:id="1"/>
      <w:r w:rsidRPr="001F52E3">
        <w:rPr>
          <w:rFonts w:eastAsia="Times New Roman" w:cstheme="minorHAnsi"/>
          <w:color w:val="000000"/>
          <w:lang w:eastAsia="es-AR"/>
        </w:rPr>
        <w:t>del 6 al 9 de julio en La Rural. La competencia busca difundir la </w:t>
      </w:r>
      <w:r w:rsidRPr="001F52E3">
        <w:rPr>
          <w:rFonts w:eastAsia="Times New Roman" w:cstheme="minorHAnsi"/>
          <w:bCs/>
          <w:color w:val="000000"/>
          <w:lang w:eastAsia="es-AR"/>
        </w:rPr>
        <w:t>cocina saludable y los buenos hábitos de alimentación</w:t>
      </w:r>
      <w:r w:rsidRPr="001F52E3">
        <w:rPr>
          <w:rFonts w:eastAsia="Times New Roman" w:cstheme="minorHAnsi"/>
          <w:color w:val="000000"/>
          <w:lang w:eastAsia="es-AR"/>
        </w:rPr>
        <w:t>. En este sentido, la variedad de productos relacionados con la alimentación sana, rica y saludable que se ofrecen en la feria abierta al público general, forman un escenario ideal para la competencia.</w:t>
      </w:r>
    </w:p>
    <w:p w14:paraId="79AD8072" w14:textId="77777777" w:rsidR="00FE0979" w:rsidRPr="001F52E3" w:rsidRDefault="00FE0979" w:rsidP="001F52E3">
      <w:pPr>
        <w:shd w:val="clear" w:color="auto" w:fill="FFFFFF"/>
        <w:spacing w:after="0" w:line="240" w:lineRule="auto"/>
        <w:jc w:val="both"/>
        <w:rPr>
          <w:rFonts w:eastAsia="Times New Roman" w:cstheme="minorHAnsi"/>
          <w:color w:val="000000"/>
          <w:lang w:eastAsia="es-AR"/>
        </w:rPr>
      </w:pPr>
    </w:p>
    <w:p w14:paraId="10259552" w14:textId="77777777" w:rsidR="009624CD" w:rsidRPr="001F52E3" w:rsidRDefault="00DF6982" w:rsidP="001F52E3">
      <w:pPr>
        <w:jc w:val="both"/>
        <w:rPr>
          <w:rFonts w:eastAsia="Times New Roman" w:cstheme="minorHAnsi"/>
          <w:color w:val="000000"/>
          <w:lang w:eastAsia="es-AR"/>
        </w:rPr>
      </w:pPr>
      <w:r w:rsidRPr="001F52E3">
        <w:rPr>
          <w:rFonts w:eastAsia="Times New Roman" w:cstheme="minorHAnsi"/>
          <w:color w:val="000000"/>
          <w:lang w:eastAsia="es-AR"/>
        </w:rPr>
        <w:t>Al referirse a la esencia del certamen, la</w:t>
      </w:r>
      <w:r w:rsidR="00FE0979" w:rsidRPr="001F52E3">
        <w:rPr>
          <w:rFonts w:eastAsia="Times New Roman" w:cstheme="minorHAnsi"/>
          <w:color w:val="000000"/>
          <w:lang w:eastAsia="es-AR"/>
        </w:rPr>
        <w:t xml:space="preserve"> Dra. G</w:t>
      </w:r>
      <w:r w:rsidRPr="001F52E3">
        <w:rPr>
          <w:rFonts w:eastAsia="Times New Roman" w:cstheme="minorHAnsi"/>
          <w:color w:val="000000"/>
          <w:lang w:eastAsia="es-AR"/>
        </w:rPr>
        <w:t>raciela Fresno, presidente de FEHGRA</w:t>
      </w:r>
      <w:r w:rsidR="00FE0979" w:rsidRPr="001F52E3">
        <w:rPr>
          <w:rFonts w:eastAsia="Times New Roman" w:cstheme="minorHAnsi"/>
          <w:color w:val="000000"/>
          <w:lang w:eastAsia="es-AR"/>
        </w:rPr>
        <w:t>, afirma: “</w:t>
      </w:r>
      <w:r w:rsidRPr="001F52E3">
        <w:rPr>
          <w:rFonts w:eastAsia="Times New Roman" w:cstheme="minorHAnsi"/>
          <w:color w:val="000000"/>
          <w:lang w:eastAsia="es-AR"/>
        </w:rPr>
        <w:t>H</w:t>
      </w:r>
      <w:r w:rsidR="00FE0979" w:rsidRPr="001F52E3">
        <w:rPr>
          <w:rFonts w:eastAsia="Times New Roman" w:cstheme="minorHAnsi"/>
          <w:color w:val="000000"/>
          <w:lang w:eastAsia="es-AR"/>
        </w:rPr>
        <w:t>oy, la tendencia gastronómica es optar por una alimentación más sana, con sabor, en base a productos seleccionados que cumplan con requisitos nutricionales</w:t>
      </w:r>
      <w:r w:rsidR="009624CD" w:rsidRPr="001F52E3">
        <w:rPr>
          <w:rFonts w:eastAsia="Times New Roman" w:cstheme="minorHAnsi"/>
          <w:color w:val="000000"/>
          <w:lang w:eastAsia="es-AR"/>
        </w:rPr>
        <w:t>.</w:t>
      </w:r>
      <w:r w:rsidR="009624CD" w:rsidRPr="001F52E3">
        <w:t xml:space="preserve"> </w:t>
      </w:r>
      <w:r w:rsidR="009624CD" w:rsidRPr="001F52E3">
        <w:rPr>
          <w:rFonts w:eastAsia="Times New Roman" w:cstheme="minorHAnsi"/>
          <w:color w:val="000000"/>
          <w:lang w:eastAsia="es-AR"/>
        </w:rPr>
        <w:t>Cada vez más comensales prefieren platos gourmets pero saludables. A la vez, es prioridad cuidar las técnicas de cocción para que conserven propiedades nutritivas y los sabores; y aprovechar la estacionalidad y la regionalización de los alimentos</w:t>
      </w:r>
      <w:r w:rsidR="00FE0979" w:rsidRPr="001F52E3">
        <w:rPr>
          <w:rFonts w:eastAsia="Times New Roman" w:cstheme="minorHAnsi"/>
          <w:color w:val="000000"/>
          <w:lang w:eastAsia="es-AR"/>
        </w:rPr>
        <w:t>”</w:t>
      </w:r>
      <w:r w:rsidR="009624CD" w:rsidRPr="001F52E3">
        <w:rPr>
          <w:rFonts w:eastAsia="Times New Roman" w:cstheme="minorHAnsi"/>
          <w:color w:val="000000"/>
          <w:lang w:eastAsia="es-AR"/>
        </w:rPr>
        <w:t>.</w:t>
      </w:r>
    </w:p>
    <w:p w14:paraId="0CDE20AA" w14:textId="77777777" w:rsidR="009624CD" w:rsidRPr="001F52E3" w:rsidRDefault="00DF6982" w:rsidP="001F52E3">
      <w:pPr>
        <w:jc w:val="both"/>
        <w:rPr>
          <w:rFonts w:eastAsia="Times New Roman" w:cstheme="minorHAnsi"/>
          <w:color w:val="000000"/>
          <w:lang w:eastAsia="es-AR"/>
        </w:rPr>
      </w:pPr>
      <w:r w:rsidRPr="001F52E3">
        <w:rPr>
          <w:rFonts w:eastAsia="Times New Roman" w:cstheme="minorHAnsi"/>
          <w:color w:val="000000"/>
          <w:lang w:eastAsia="es-AR"/>
        </w:rPr>
        <w:t xml:space="preserve">Por su parte, Diego Abdo, gerente de Producto de Caminos y Sabores, expresa: </w:t>
      </w:r>
      <w:r w:rsidR="00FE0979" w:rsidRPr="001F52E3">
        <w:rPr>
          <w:rFonts w:eastAsia="Times New Roman" w:cstheme="minorHAnsi"/>
          <w:color w:val="000000"/>
          <w:lang w:eastAsia="es-AR"/>
        </w:rPr>
        <w:t>"El concurso potencia el prestigio de la feria. Cocineros y chefs de algunos de los más importantes hoteles y restaurantes le darán un contenido muy entretenido y a l</w:t>
      </w:r>
      <w:r w:rsidRPr="001F52E3">
        <w:rPr>
          <w:rFonts w:eastAsia="Times New Roman" w:cstheme="minorHAnsi"/>
          <w:color w:val="000000"/>
          <w:lang w:eastAsia="es-AR"/>
        </w:rPr>
        <w:t>a vez educativo para el público”, y resalta: “</w:t>
      </w:r>
      <w:r w:rsidR="00FE0979" w:rsidRPr="001F52E3">
        <w:rPr>
          <w:rFonts w:eastAsia="Times New Roman" w:cstheme="minorHAnsi"/>
          <w:color w:val="000000"/>
          <w:lang w:eastAsia="es-AR"/>
        </w:rPr>
        <w:t>Además, está la particularidad de que los participantes cocinen utilizando alimentos de los mismos productores de la feria. Este será el broche final para platos representativos de la federalidad de nuestras comidas"</w:t>
      </w:r>
      <w:r w:rsidRPr="001F52E3">
        <w:rPr>
          <w:rFonts w:eastAsia="Times New Roman" w:cstheme="minorHAnsi"/>
          <w:color w:val="000000"/>
          <w:lang w:eastAsia="es-AR"/>
        </w:rPr>
        <w:t>.</w:t>
      </w:r>
    </w:p>
    <w:p w14:paraId="4097E43D" w14:textId="77777777" w:rsidR="009624CD" w:rsidRPr="001F52E3" w:rsidRDefault="009624CD" w:rsidP="001F52E3">
      <w:pPr>
        <w:shd w:val="clear" w:color="auto" w:fill="FFFFFF"/>
        <w:spacing w:after="0" w:line="240" w:lineRule="auto"/>
        <w:jc w:val="both"/>
        <w:rPr>
          <w:rFonts w:eastAsia="Times New Roman" w:cstheme="minorHAnsi"/>
          <w:color w:val="000000"/>
          <w:lang w:eastAsia="es-AR"/>
        </w:rPr>
      </w:pPr>
      <w:r w:rsidRPr="001F52E3">
        <w:rPr>
          <w:rFonts w:eastAsia="Times New Roman" w:cstheme="minorHAnsi"/>
          <w:color w:val="000000"/>
          <w:lang w:eastAsia="es-AR"/>
        </w:rPr>
        <w:t xml:space="preserve">En este sentido, </w:t>
      </w:r>
      <w:r w:rsidR="005F2620" w:rsidRPr="001F52E3">
        <w:rPr>
          <w:rFonts w:eastAsia="Times New Roman" w:cstheme="minorHAnsi"/>
          <w:color w:val="000000"/>
          <w:lang w:eastAsia="es-AR"/>
        </w:rPr>
        <w:t xml:space="preserve">para </w:t>
      </w:r>
      <w:r w:rsidRPr="001F52E3">
        <w:rPr>
          <w:rFonts w:eastAsia="Times New Roman" w:cstheme="minorHAnsi"/>
          <w:color w:val="000000"/>
          <w:lang w:eastAsia="es-AR"/>
        </w:rPr>
        <w:t xml:space="preserve">Fresno argumenta: “Caminos y Sabores es un encuentro absolutamente posicionado y elegido por el público, que ofrece la más amplia variedad de productos para alcanzar una alimentación sana, rica y saludable”. </w:t>
      </w:r>
      <w:r w:rsidR="005F2620" w:rsidRPr="001F52E3">
        <w:rPr>
          <w:rFonts w:eastAsia="Times New Roman" w:cstheme="minorHAnsi"/>
          <w:color w:val="000000"/>
          <w:lang w:eastAsia="es-AR"/>
        </w:rPr>
        <w:t xml:space="preserve">Sumado a ello, enfatiza </w:t>
      </w:r>
      <w:r w:rsidRPr="001F52E3">
        <w:rPr>
          <w:rFonts w:eastAsia="Times New Roman" w:cstheme="minorHAnsi"/>
          <w:color w:val="000000"/>
          <w:lang w:eastAsia="es-AR"/>
        </w:rPr>
        <w:t xml:space="preserve">que “es el ámbito indicado para llevar adelante este torneo, que busca reunir a los cocineros de todo el país, para promover el intercambio entre los representantes de cada provincia, difundir los productos y las recetas argentinas, poner en valor la creatividad de nuestros cocineros, premiar la innovación, la técnica y la experiencia en gastronomía, y posicionar a nuestra cocina como producto turístico”. </w:t>
      </w:r>
    </w:p>
    <w:p w14:paraId="1E1BC0C5" w14:textId="77777777" w:rsidR="009624CD" w:rsidRPr="001F52E3" w:rsidRDefault="009624CD" w:rsidP="001F52E3">
      <w:pPr>
        <w:shd w:val="clear" w:color="auto" w:fill="FFFFFF"/>
        <w:spacing w:after="0" w:line="240" w:lineRule="auto"/>
        <w:jc w:val="both"/>
        <w:rPr>
          <w:rFonts w:eastAsia="Times New Roman" w:cstheme="minorHAnsi"/>
          <w:color w:val="000000"/>
          <w:lang w:eastAsia="es-AR"/>
        </w:rPr>
      </w:pPr>
    </w:p>
    <w:p w14:paraId="29BEF96B" w14:textId="77777777" w:rsidR="00DF6982" w:rsidRPr="001F52E3" w:rsidRDefault="00DF6982" w:rsidP="001F52E3">
      <w:pPr>
        <w:shd w:val="clear" w:color="auto" w:fill="FFFFFF"/>
        <w:spacing w:after="0" w:line="240" w:lineRule="auto"/>
        <w:jc w:val="both"/>
        <w:rPr>
          <w:rFonts w:eastAsia="Times New Roman" w:cstheme="minorHAnsi"/>
          <w:color w:val="000000"/>
          <w:lang w:eastAsia="es-AR"/>
        </w:rPr>
      </w:pPr>
    </w:p>
    <w:p w14:paraId="1E734C06" w14:textId="77777777" w:rsidR="00FE0979" w:rsidRPr="001F52E3" w:rsidRDefault="00DF6982" w:rsidP="001F52E3">
      <w:pPr>
        <w:shd w:val="clear" w:color="auto" w:fill="FFFFFF"/>
        <w:spacing w:after="0" w:line="240" w:lineRule="auto"/>
        <w:jc w:val="both"/>
        <w:rPr>
          <w:rFonts w:eastAsia="Times New Roman" w:cstheme="minorHAnsi"/>
          <w:color w:val="000000"/>
          <w:lang w:eastAsia="es-AR"/>
        </w:rPr>
      </w:pPr>
      <w:r w:rsidRPr="001F52E3">
        <w:rPr>
          <w:rFonts w:eastAsia="Times New Roman" w:cstheme="minorHAnsi"/>
          <w:b/>
          <w:color w:val="000000"/>
          <w:lang w:eastAsia="es-AR"/>
        </w:rPr>
        <w:t>Sobre el torneo</w:t>
      </w:r>
    </w:p>
    <w:p w14:paraId="483846F7" w14:textId="77777777" w:rsidR="00FE0979" w:rsidRPr="001F52E3" w:rsidRDefault="00FE0979" w:rsidP="001F52E3">
      <w:pPr>
        <w:shd w:val="clear" w:color="auto" w:fill="FFFFFF"/>
        <w:spacing w:after="0" w:line="240" w:lineRule="auto"/>
        <w:jc w:val="both"/>
        <w:rPr>
          <w:rFonts w:eastAsia="Times New Roman" w:cstheme="minorHAnsi"/>
          <w:color w:val="000000"/>
          <w:lang w:eastAsia="es-AR"/>
        </w:rPr>
      </w:pPr>
      <w:r w:rsidRPr="001F52E3">
        <w:rPr>
          <w:rFonts w:eastAsia="Times New Roman" w:cstheme="minorHAnsi"/>
          <w:color w:val="000000"/>
          <w:lang w:eastAsia="es-AR"/>
        </w:rPr>
        <w:t>En el certamen podrán participar 16 chefs argentinos, de entre 23 y 40 años, con al menos cinco años de experiencias en un establecimiento del sector (restaurante, hotel o empresa de catering). Competirán cuatro cocineros por jornada, y el ganador calificará de manera directa para participar en el </w:t>
      </w:r>
      <w:r w:rsidRPr="001F52E3">
        <w:rPr>
          <w:rFonts w:eastAsia="Times New Roman" w:cstheme="minorHAnsi"/>
          <w:bCs/>
          <w:color w:val="000000"/>
          <w:lang w:eastAsia="es-AR"/>
        </w:rPr>
        <w:t>Torneo Federal de Chefs 2019</w:t>
      </w:r>
      <w:r w:rsidRPr="001F52E3">
        <w:rPr>
          <w:rFonts w:eastAsia="Times New Roman" w:cstheme="minorHAnsi"/>
          <w:color w:val="000000"/>
          <w:lang w:eastAsia="es-AR"/>
        </w:rPr>
        <w:t xml:space="preserve">, certamen que FEHGRA realiza desde hace varios años en el marco </w:t>
      </w:r>
      <w:r w:rsidR="00FD5B97" w:rsidRPr="00FD5B97">
        <w:rPr>
          <w:rFonts w:eastAsia="Times New Roman" w:cstheme="minorHAnsi"/>
          <w:color w:val="000000"/>
          <w:lang w:eastAsia="es-AR"/>
        </w:rPr>
        <w:t>de HOTELGA,</w:t>
      </w:r>
      <w:r w:rsidR="00FD5B97">
        <w:rPr>
          <w:rFonts w:eastAsia="Times New Roman" w:cstheme="minorHAnsi"/>
          <w:color w:val="000000"/>
          <w:lang w:eastAsia="es-AR"/>
        </w:rPr>
        <w:t xml:space="preserve"> </w:t>
      </w:r>
      <w:r w:rsidRPr="001F52E3">
        <w:rPr>
          <w:rFonts w:eastAsia="Times New Roman" w:cstheme="minorHAnsi"/>
          <w:bCs/>
          <w:color w:val="000000"/>
          <w:lang w:eastAsia="es-AR"/>
        </w:rPr>
        <w:t>Encuentro Anual de la Hotelería &amp; Gastronomía</w:t>
      </w:r>
      <w:r w:rsidRPr="001F52E3">
        <w:rPr>
          <w:rFonts w:eastAsia="Times New Roman" w:cstheme="minorHAnsi"/>
          <w:color w:val="000000"/>
          <w:lang w:eastAsia="es-AR"/>
        </w:rPr>
        <w:t>, del 3 al 5 de septiembre, en La Rural.</w:t>
      </w:r>
    </w:p>
    <w:p w14:paraId="320741D4" w14:textId="77777777" w:rsidR="00FE0979" w:rsidRPr="001F52E3" w:rsidRDefault="00FE0979" w:rsidP="001F52E3">
      <w:pPr>
        <w:shd w:val="clear" w:color="auto" w:fill="FFFFFF"/>
        <w:spacing w:after="0" w:line="240" w:lineRule="auto"/>
        <w:jc w:val="both"/>
        <w:rPr>
          <w:rFonts w:eastAsia="Times New Roman" w:cstheme="minorHAnsi"/>
          <w:color w:val="000000"/>
          <w:lang w:eastAsia="es-AR"/>
        </w:rPr>
      </w:pPr>
    </w:p>
    <w:p w14:paraId="5B754286" w14:textId="77777777" w:rsidR="00FE0979" w:rsidRPr="001F52E3" w:rsidRDefault="00FE0979" w:rsidP="001F52E3">
      <w:pPr>
        <w:shd w:val="clear" w:color="auto" w:fill="FFFFFF"/>
        <w:spacing w:after="0" w:line="240" w:lineRule="auto"/>
        <w:jc w:val="both"/>
        <w:rPr>
          <w:rFonts w:eastAsia="Times New Roman" w:cstheme="minorHAnsi"/>
          <w:color w:val="000000"/>
          <w:lang w:eastAsia="es-AR"/>
        </w:rPr>
      </w:pPr>
      <w:r w:rsidRPr="001F52E3">
        <w:rPr>
          <w:rFonts w:eastAsia="Times New Roman" w:cstheme="minorHAnsi"/>
          <w:color w:val="000000"/>
          <w:lang w:eastAsia="es-AR"/>
        </w:rPr>
        <w:t>Los </w:t>
      </w:r>
      <w:r w:rsidRPr="001F52E3">
        <w:rPr>
          <w:rFonts w:eastAsia="Times New Roman" w:cstheme="minorHAnsi"/>
          <w:bCs/>
          <w:color w:val="000000"/>
          <w:lang w:eastAsia="es-AR"/>
        </w:rPr>
        <w:t>candidatos del primer</w:t>
      </w:r>
      <w:r w:rsidRPr="001F52E3">
        <w:rPr>
          <w:rFonts w:eastAsia="Times New Roman" w:cstheme="minorHAnsi"/>
          <w:b/>
          <w:bCs/>
          <w:color w:val="000000"/>
          <w:lang w:eastAsia="es-AR"/>
        </w:rPr>
        <w:t xml:space="preserve"> </w:t>
      </w:r>
      <w:r w:rsidRPr="001F52E3">
        <w:rPr>
          <w:rFonts w:eastAsia="Times New Roman" w:cstheme="minorHAnsi"/>
          <w:bCs/>
          <w:color w:val="000000"/>
          <w:lang w:eastAsia="es-AR"/>
        </w:rPr>
        <w:t xml:space="preserve">Torneo Nacional de Gastronomía Saludable </w:t>
      </w:r>
      <w:r w:rsidR="00DF6982" w:rsidRPr="001F52E3">
        <w:rPr>
          <w:rFonts w:eastAsia="Times New Roman" w:cstheme="minorHAnsi"/>
          <w:bCs/>
          <w:color w:val="000000"/>
          <w:lang w:eastAsia="es-AR"/>
        </w:rPr>
        <w:t>serán preseleccionados por las f</w:t>
      </w:r>
      <w:r w:rsidRPr="001F52E3">
        <w:rPr>
          <w:rFonts w:eastAsia="Times New Roman" w:cstheme="minorHAnsi"/>
          <w:bCs/>
          <w:color w:val="000000"/>
          <w:lang w:eastAsia="es-AR"/>
        </w:rPr>
        <w:t>iliales de FEHGRA</w:t>
      </w:r>
      <w:r w:rsidRPr="001F52E3">
        <w:rPr>
          <w:rFonts w:eastAsia="Times New Roman" w:cstheme="minorHAnsi"/>
          <w:color w:val="000000"/>
          <w:lang w:eastAsia="es-AR"/>
        </w:rPr>
        <w:t xml:space="preserve">, que podrán presentar hasta dos profesionales por entidad, antes del </w:t>
      </w:r>
      <w:r w:rsidRPr="001F52E3">
        <w:rPr>
          <w:rFonts w:eastAsia="Times New Roman" w:cstheme="minorHAnsi"/>
          <w:color w:val="000000"/>
          <w:lang w:eastAsia="es-AR"/>
        </w:rPr>
        <w:lastRenderedPageBreak/>
        <w:t>15 de junio de 2019 inclusive. Serán seleccionados los primeros 16 participantes que se inscriban entre todos los presentados. Por su parte, el </w:t>
      </w:r>
      <w:r w:rsidRPr="001F52E3">
        <w:rPr>
          <w:rFonts w:eastAsia="Times New Roman" w:cstheme="minorHAnsi"/>
          <w:bCs/>
          <w:color w:val="000000"/>
          <w:lang w:eastAsia="es-AR"/>
        </w:rPr>
        <w:t>jurado estará compuesto por chefs argentinos de reconocida trayectoria, dividido en dos</w:t>
      </w:r>
      <w:r w:rsidRPr="001F52E3">
        <w:rPr>
          <w:rFonts w:eastAsia="Times New Roman" w:cstheme="minorHAnsi"/>
          <w:color w:val="000000"/>
          <w:lang w:eastAsia="es-AR"/>
        </w:rPr>
        <w:t xml:space="preserve"> grupos: “Jurado de Fase Práctica” y “Jurado de Degustación”, que determinarán a los tres ganadores.</w:t>
      </w:r>
    </w:p>
    <w:p w14:paraId="3C85E6B9" w14:textId="77777777" w:rsidR="00FE0979" w:rsidRPr="001F52E3" w:rsidRDefault="00FE0979" w:rsidP="001F52E3">
      <w:pPr>
        <w:shd w:val="clear" w:color="auto" w:fill="FFFFFF"/>
        <w:spacing w:after="0" w:line="240" w:lineRule="auto"/>
        <w:jc w:val="both"/>
        <w:rPr>
          <w:rFonts w:eastAsia="Times New Roman" w:cstheme="minorHAnsi"/>
          <w:color w:val="000000"/>
          <w:lang w:eastAsia="es-AR"/>
        </w:rPr>
      </w:pPr>
    </w:p>
    <w:p w14:paraId="77F10B17" w14:textId="77777777" w:rsidR="00FE0979" w:rsidRPr="001F52E3" w:rsidRDefault="00FE0979" w:rsidP="001F52E3">
      <w:pPr>
        <w:shd w:val="clear" w:color="auto" w:fill="FFFFFF"/>
        <w:spacing w:after="0" w:line="240" w:lineRule="auto"/>
        <w:jc w:val="both"/>
        <w:rPr>
          <w:rFonts w:eastAsia="Times New Roman" w:cstheme="minorHAnsi"/>
          <w:color w:val="000000"/>
          <w:lang w:eastAsia="es-AR"/>
        </w:rPr>
      </w:pPr>
      <w:r w:rsidRPr="001F52E3">
        <w:rPr>
          <w:rFonts w:eastAsia="Times New Roman" w:cstheme="minorHAnsi"/>
          <w:color w:val="000000"/>
          <w:lang w:eastAsia="es-AR"/>
        </w:rPr>
        <w:t>La </w:t>
      </w:r>
      <w:r w:rsidRPr="001F52E3">
        <w:rPr>
          <w:rFonts w:eastAsia="Times New Roman" w:cstheme="minorHAnsi"/>
          <w:bCs/>
          <w:color w:val="000000"/>
          <w:lang w:eastAsia="es-AR"/>
        </w:rPr>
        <w:t>modalidad del torneo</w:t>
      </w:r>
      <w:r w:rsidRPr="001F52E3">
        <w:rPr>
          <w:rFonts w:eastAsia="Times New Roman" w:cstheme="minorHAnsi"/>
          <w:color w:val="000000"/>
          <w:lang w:eastAsia="es-AR"/>
        </w:rPr>
        <w:t> propone que los cocineros seleccionen los productos que van a utilizar en su plato en el mercado presente en Caminos y Sabores, el listado de proveedores con su ubicación será entregado a los finalistas con anticipación. Luego</w:t>
      </w:r>
      <w:r w:rsidR="00DF6982" w:rsidRPr="001F52E3">
        <w:rPr>
          <w:rFonts w:eastAsia="Times New Roman" w:cstheme="minorHAnsi"/>
          <w:color w:val="000000"/>
          <w:lang w:eastAsia="es-AR"/>
        </w:rPr>
        <w:t>,</w:t>
      </w:r>
      <w:r w:rsidRPr="001F52E3">
        <w:rPr>
          <w:rFonts w:eastAsia="Times New Roman" w:cstheme="minorHAnsi"/>
          <w:color w:val="000000"/>
          <w:lang w:eastAsia="es-AR"/>
        </w:rPr>
        <w:t xml:space="preserve"> deberán escribir una receta de un plato principal para cuatro porciones, acorde a los porcentajes recomendados en la nueva Guía Alimentaria para la Población Argentina (estándar de referencia diseñada por la Secretaría de Gobierno de Salud) y elaborarla.</w:t>
      </w:r>
    </w:p>
    <w:p w14:paraId="754360EC" w14:textId="77777777" w:rsidR="00FE0979" w:rsidRPr="001F52E3" w:rsidRDefault="00FE0979" w:rsidP="001F52E3">
      <w:pPr>
        <w:shd w:val="clear" w:color="auto" w:fill="FFFFFF"/>
        <w:spacing w:after="0" w:line="240" w:lineRule="auto"/>
        <w:jc w:val="both"/>
        <w:rPr>
          <w:rFonts w:eastAsia="Times New Roman" w:cstheme="minorHAnsi"/>
          <w:b/>
          <w:bCs/>
          <w:color w:val="000000"/>
          <w:lang w:eastAsia="es-AR"/>
        </w:rPr>
      </w:pPr>
    </w:p>
    <w:p w14:paraId="34EA2968" w14:textId="77777777" w:rsidR="00FE0979" w:rsidRPr="001F52E3" w:rsidRDefault="00FE0979" w:rsidP="001F52E3">
      <w:pPr>
        <w:shd w:val="clear" w:color="auto" w:fill="FFFFFF"/>
        <w:spacing w:after="0" w:line="240" w:lineRule="auto"/>
        <w:jc w:val="both"/>
        <w:rPr>
          <w:rFonts w:eastAsia="Times New Roman" w:cstheme="minorHAnsi"/>
          <w:color w:val="000000"/>
          <w:lang w:eastAsia="es-AR"/>
        </w:rPr>
      </w:pPr>
      <w:r w:rsidRPr="001F52E3">
        <w:rPr>
          <w:rFonts w:eastAsia="Times New Roman" w:cstheme="minorHAnsi"/>
          <w:bCs/>
          <w:color w:val="000000"/>
          <w:lang w:eastAsia="es-AR"/>
        </w:rPr>
        <w:t>Cada participante contará con 165 minutos en total</w:t>
      </w:r>
      <w:r w:rsidRPr="001F52E3">
        <w:rPr>
          <w:rFonts w:eastAsia="Times New Roman" w:cstheme="minorHAnsi"/>
          <w:color w:val="000000"/>
          <w:lang w:eastAsia="es-AR"/>
        </w:rPr>
        <w:t>. Los primeros 45 minutos serán destinados a la compra de ingredientes, tendrán 30 minutos para la descripción de la receta, y 90 minutos para su elaboración. Los chefs contarán con la asistencia de un estudiante de cocina, quien podrá colaborar en el lavado y en el uso de equipamiento provisto por la Organización.</w:t>
      </w:r>
    </w:p>
    <w:p w14:paraId="1643555F" w14:textId="77777777" w:rsidR="00DF6982" w:rsidRPr="001F52E3" w:rsidRDefault="00DF6982" w:rsidP="001F52E3">
      <w:pPr>
        <w:shd w:val="clear" w:color="auto" w:fill="FFFFFF"/>
        <w:spacing w:after="0" w:line="240" w:lineRule="auto"/>
        <w:jc w:val="both"/>
        <w:rPr>
          <w:rFonts w:eastAsia="Times New Roman" w:cstheme="minorHAnsi"/>
          <w:color w:val="000000"/>
          <w:lang w:eastAsia="es-AR"/>
        </w:rPr>
      </w:pPr>
    </w:p>
    <w:p w14:paraId="302EE824" w14:textId="77777777" w:rsidR="00DF6982" w:rsidRPr="001F52E3" w:rsidRDefault="00DF6982" w:rsidP="001F52E3">
      <w:pPr>
        <w:shd w:val="clear" w:color="auto" w:fill="FFFFFF"/>
        <w:spacing w:after="0" w:line="240" w:lineRule="auto"/>
        <w:jc w:val="both"/>
        <w:rPr>
          <w:rFonts w:eastAsia="Times New Roman" w:cstheme="minorHAnsi"/>
          <w:color w:val="000000"/>
          <w:lang w:eastAsia="es-AR"/>
        </w:rPr>
      </w:pPr>
      <w:r w:rsidRPr="001F52E3">
        <w:rPr>
          <w:rFonts w:eastAsia="Times New Roman" w:cstheme="minorHAnsi"/>
          <w:color w:val="000000"/>
          <w:lang w:eastAsia="es-AR"/>
        </w:rPr>
        <w:t xml:space="preserve">Por último, cabe destacar que FEHGRA también participará en la “Ronda de negocios” que se realizará el sábado 6 de julio durante la feria. En esta oportunidad, la Federación aumenta la demanda, incorporando una nueva área de compradores, ya que llevará gastronómicos y hoteleros. </w:t>
      </w:r>
    </w:p>
    <w:p w14:paraId="128C83A0" w14:textId="77777777" w:rsidR="00DF6982" w:rsidRPr="00CE03C4" w:rsidRDefault="00DF6982" w:rsidP="00FE0979">
      <w:pPr>
        <w:shd w:val="clear" w:color="auto" w:fill="FFFFFF"/>
        <w:spacing w:after="0" w:line="240" w:lineRule="auto"/>
        <w:jc w:val="both"/>
        <w:rPr>
          <w:rFonts w:eastAsia="Times New Roman" w:cstheme="minorHAnsi"/>
          <w:color w:val="000000"/>
          <w:lang w:eastAsia="es-AR"/>
        </w:rPr>
      </w:pPr>
    </w:p>
    <w:p w14:paraId="33A23CBC" w14:textId="77777777" w:rsidR="00FE0979" w:rsidRPr="00CE03C4" w:rsidRDefault="00FE0979" w:rsidP="00FE0979">
      <w:pPr>
        <w:shd w:val="clear" w:color="auto" w:fill="FFFFFF"/>
        <w:spacing w:after="0" w:line="240" w:lineRule="auto"/>
        <w:jc w:val="both"/>
        <w:rPr>
          <w:rFonts w:eastAsia="Times New Roman" w:cstheme="minorHAnsi"/>
          <w:color w:val="000000"/>
          <w:lang w:eastAsia="es-AR"/>
        </w:rPr>
      </w:pPr>
    </w:p>
    <w:p w14:paraId="7200C732" w14:textId="77777777" w:rsidR="00FE0979" w:rsidRPr="00B02581" w:rsidRDefault="00B02581" w:rsidP="00FE0979">
      <w:pPr>
        <w:spacing w:after="0" w:line="240" w:lineRule="auto"/>
        <w:jc w:val="both"/>
        <w:rPr>
          <w:rFonts w:eastAsia="Calibri" w:cstheme="minorHAnsi"/>
          <w:b/>
          <w:color w:val="000000"/>
        </w:rPr>
      </w:pPr>
      <w:r w:rsidRPr="00B02581">
        <w:rPr>
          <w:rFonts w:eastAsia="Calibri" w:cstheme="minorHAnsi"/>
          <w:b/>
          <w:color w:val="000000"/>
        </w:rPr>
        <w:t>Lo que hay que saber</w:t>
      </w:r>
    </w:p>
    <w:p w14:paraId="22E6AD45" w14:textId="77777777" w:rsidR="00FE0979" w:rsidRPr="00FE0979" w:rsidRDefault="00FE0979" w:rsidP="00FE0979">
      <w:pPr>
        <w:spacing w:after="0" w:line="240" w:lineRule="auto"/>
        <w:jc w:val="both"/>
        <w:rPr>
          <w:rFonts w:eastAsia="Calibri" w:cstheme="minorHAnsi"/>
          <w:color w:val="000000"/>
        </w:rPr>
      </w:pPr>
      <w:r w:rsidRPr="00FE0979">
        <w:rPr>
          <w:rFonts w:eastAsia="Calibri" w:cstheme="minorHAnsi"/>
          <w:color w:val="000000"/>
        </w:rPr>
        <w:t>Del sábado 6 al martes 9 de julio</w:t>
      </w:r>
    </w:p>
    <w:p w14:paraId="0691FD52" w14:textId="77777777" w:rsidR="00FE0979" w:rsidRPr="00FE0979" w:rsidRDefault="00FE0979" w:rsidP="00FE0979">
      <w:pPr>
        <w:spacing w:after="0" w:line="240" w:lineRule="auto"/>
        <w:jc w:val="both"/>
        <w:rPr>
          <w:rFonts w:eastAsia="Calibri" w:cstheme="minorHAnsi"/>
          <w:color w:val="000000"/>
        </w:rPr>
      </w:pPr>
      <w:r w:rsidRPr="00FE0979">
        <w:rPr>
          <w:rFonts w:eastAsia="Calibri" w:cstheme="minorHAnsi"/>
          <w:color w:val="000000"/>
        </w:rPr>
        <w:t>La Rural, Predio Ferial de la Ciudad Autónoma de Buenos Aires.</w:t>
      </w:r>
    </w:p>
    <w:p w14:paraId="29AFF0AE" w14:textId="77777777" w:rsidR="00FE0979" w:rsidRPr="00FE0979" w:rsidRDefault="00FE0979" w:rsidP="00FE0979">
      <w:pPr>
        <w:spacing w:after="0" w:line="240" w:lineRule="auto"/>
        <w:jc w:val="both"/>
        <w:rPr>
          <w:rFonts w:eastAsia="Calibri" w:cstheme="minorHAnsi"/>
          <w:color w:val="000000"/>
        </w:rPr>
      </w:pPr>
      <w:r w:rsidRPr="00FE0979">
        <w:rPr>
          <w:rFonts w:eastAsia="Calibri" w:cstheme="minorHAnsi"/>
          <w:color w:val="000000"/>
        </w:rPr>
        <w:t>Valor de la entrada: $ 200.</w:t>
      </w:r>
    </w:p>
    <w:p w14:paraId="5DB11E66" w14:textId="77777777" w:rsidR="00FE0979" w:rsidRPr="00FE0979" w:rsidRDefault="00FE0979" w:rsidP="00FE0979">
      <w:pPr>
        <w:spacing w:after="0" w:line="240" w:lineRule="auto"/>
        <w:jc w:val="both"/>
        <w:rPr>
          <w:rFonts w:eastAsia="Calibri" w:cstheme="minorHAnsi"/>
          <w:color w:val="000000"/>
        </w:rPr>
      </w:pPr>
      <w:r w:rsidRPr="00FE0979">
        <w:rPr>
          <w:rFonts w:eastAsia="Calibri" w:cstheme="minorHAnsi"/>
          <w:color w:val="000000"/>
        </w:rPr>
        <w:t>Jubilados: $100</w:t>
      </w:r>
    </w:p>
    <w:p w14:paraId="6EE80B10" w14:textId="77777777" w:rsidR="00FE0979" w:rsidRPr="00FE0979" w:rsidRDefault="00FE0979" w:rsidP="00FE0979">
      <w:pPr>
        <w:spacing w:after="0" w:line="240" w:lineRule="auto"/>
        <w:jc w:val="both"/>
        <w:rPr>
          <w:rFonts w:eastAsia="Calibri" w:cstheme="minorHAnsi"/>
          <w:color w:val="000000"/>
        </w:rPr>
      </w:pPr>
      <w:r w:rsidRPr="00FE0979">
        <w:rPr>
          <w:rFonts w:eastAsia="Calibri" w:cstheme="minorHAnsi"/>
          <w:color w:val="000000"/>
        </w:rPr>
        <w:t>Menores de 12 años gratis, acompañados por un mayor.</w:t>
      </w:r>
    </w:p>
    <w:p w14:paraId="56FD671D" w14:textId="77777777" w:rsidR="00FE0979" w:rsidRPr="00FE0979" w:rsidRDefault="00FE0979" w:rsidP="00FE0979">
      <w:pPr>
        <w:spacing w:after="0" w:line="240" w:lineRule="auto"/>
        <w:jc w:val="both"/>
        <w:rPr>
          <w:rFonts w:eastAsia="Calibri" w:cstheme="minorHAnsi"/>
          <w:color w:val="000000"/>
        </w:rPr>
      </w:pPr>
      <w:r w:rsidRPr="00FE0979">
        <w:rPr>
          <w:rFonts w:eastAsia="Calibri" w:cstheme="minorHAnsi"/>
          <w:color w:val="000000"/>
        </w:rPr>
        <w:t>Horarios: Sábado 6, Domingo 7 y Lunes 8, de 12 a 22:30 hs | Martes 9: de 12 a 21 hs</w:t>
      </w:r>
      <w:r w:rsidRPr="00FE0979">
        <w:rPr>
          <w:rFonts w:eastAsia="Calibri" w:cstheme="minorHAnsi"/>
          <w:color w:val="000000"/>
        </w:rPr>
        <w:tab/>
      </w:r>
    </w:p>
    <w:p w14:paraId="52699894" w14:textId="77777777" w:rsidR="00FE0979" w:rsidRPr="00FE0979" w:rsidRDefault="00FE0979" w:rsidP="00FE0979">
      <w:pPr>
        <w:spacing w:after="0" w:line="240" w:lineRule="auto"/>
        <w:jc w:val="both"/>
        <w:rPr>
          <w:rFonts w:eastAsia="Calibri" w:cstheme="minorHAnsi"/>
          <w:color w:val="000000"/>
        </w:rPr>
      </w:pPr>
      <w:r w:rsidRPr="00FE0979">
        <w:rPr>
          <w:rFonts w:eastAsia="Calibri" w:cstheme="minorHAnsi"/>
          <w:color w:val="000000"/>
        </w:rPr>
        <w:t xml:space="preserve">Más información sobre promociones especiales en </w:t>
      </w:r>
      <w:hyperlink r:id="rId6">
        <w:r w:rsidRPr="00FE0979">
          <w:rPr>
            <w:rFonts w:eastAsia="Calibri" w:cstheme="minorHAnsi"/>
            <w:color w:val="0000FF"/>
            <w:u w:val="single"/>
          </w:rPr>
          <w:t>www.caminosysabores.com.ar</w:t>
        </w:r>
      </w:hyperlink>
      <w:r w:rsidRPr="00FE0979">
        <w:rPr>
          <w:rFonts w:eastAsia="Calibri" w:cstheme="minorHAnsi"/>
          <w:color w:val="000000"/>
        </w:rPr>
        <w:t xml:space="preserve"> </w:t>
      </w:r>
    </w:p>
    <w:p w14:paraId="380F45D3" w14:textId="77777777" w:rsidR="00FE0979" w:rsidRPr="003C0EF8" w:rsidRDefault="00FE0979" w:rsidP="00FE0979">
      <w:pPr>
        <w:spacing w:after="0" w:line="240" w:lineRule="auto"/>
        <w:jc w:val="both"/>
        <w:rPr>
          <w:rFonts w:eastAsia="Calibri" w:cstheme="minorHAnsi"/>
          <w:b/>
        </w:rPr>
      </w:pPr>
    </w:p>
    <w:p w14:paraId="3CF6843F" w14:textId="77777777" w:rsidR="00B25DD1" w:rsidRDefault="00B25DD1"/>
    <w:p w14:paraId="583C417F" w14:textId="77777777" w:rsidR="004014F0" w:rsidRDefault="004014F0"/>
    <w:p w14:paraId="1AA99276" w14:textId="77777777" w:rsidR="004014F0" w:rsidRDefault="004014F0"/>
    <w:p w14:paraId="76646CDD" w14:textId="77777777" w:rsidR="004014F0" w:rsidRDefault="004014F0"/>
    <w:p w14:paraId="05B15CBD" w14:textId="77777777" w:rsidR="004014F0" w:rsidRDefault="004014F0"/>
    <w:p w14:paraId="003F7B48" w14:textId="77777777" w:rsidR="004014F0" w:rsidRDefault="004014F0"/>
    <w:p w14:paraId="1E692A9C" w14:textId="77777777" w:rsidR="004014F0" w:rsidRDefault="004014F0"/>
    <w:p w14:paraId="43947804" w14:textId="77777777" w:rsidR="004014F0" w:rsidRDefault="004014F0"/>
    <w:sectPr w:rsidR="004014F0" w:rsidSect="004014F0">
      <w:headerReference w:type="default" r:id="rId7"/>
      <w:footerReference w:type="default" r:id="rId8"/>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4E5F7" w14:textId="77777777" w:rsidR="00794B6C" w:rsidRDefault="00794B6C" w:rsidP="004014F0">
      <w:pPr>
        <w:spacing w:after="0" w:line="240" w:lineRule="auto"/>
      </w:pPr>
      <w:r>
        <w:separator/>
      </w:r>
    </w:p>
  </w:endnote>
  <w:endnote w:type="continuationSeparator" w:id="0">
    <w:p w14:paraId="0EF34535" w14:textId="77777777" w:rsidR="00794B6C" w:rsidRDefault="00794B6C" w:rsidP="0040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CBCE" w14:textId="77777777" w:rsidR="004014F0" w:rsidRDefault="004014F0">
    <w:pPr>
      <w:pStyle w:val="Piedepgina"/>
    </w:pPr>
    <w:r>
      <w:rPr>
        <w:noProof/>
        <w:lang w:val="es-ES_tradnl" w:eastAsia="es-ES_tradnl"/>
      </w:rPr>
      <w:drawing>
        <wp:anchor distT="0" distB="0" distL="114300" distR="114300" simplePos="0" relativeHeight="251659264" behindDoc="0" locked="0" layoutInCell="1" allowOverlap="1" wp14:anchorId="5BCCDAD1" wp14:editId="5CF37AB0">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B8CA2" w14:textId="77777777" w:rsidR="00794B6C" w:rsidRDefault="00794B6C" w:rsidP="004014F0">
      <w:pPr>
        <w:spacing w:after="0" w:line="240" w:lineRule="auto"/>
      </w:pPr>
      <w:r>
        <w:separator/>
      </w:r>
    </w:p>
  </w:footnote>
  <w:footnote w:type="continuationSeparator" w:id="0">
    <w:p w14:paraId="1FB6698D" w14:textId="77777777" w:rsidR="00794B6C" w:rsidRDefault="00794B6C" w:rsidP="004014F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334A0" w14:textId="77777777" w:rsidR="004014F0" w:rsidRDefault="004014F0">
    <w:pPr>
      <w:pStyle w:val="Encabezado"/>
    </w:pPr>
    <w:r>
      <w:rPr>
        <w:noProof/>
        <w:lang w:val="es-ES_tradnl" w:eastAsia="es-ES_tradnl"/>
      </w:rPr>
      <w:drawing>
        <wp:anchor distT="0" distB="0" distL="114300" distR="114300" simplePos="0" relativeHeight="251658240" behindDoc="0" locked="0" layoutInCell="1" allowOverlap="1" wp14:anchorId="0612F5C8" wp14:editId="206B9F59">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0463C4"/>
    <w:rsid w:val="001F52E3"/>
    <w:rsid w:val="004014F0"/>
    <w:rsid w:val="005F2620"/>
    <w:rsid w:val="00794B6C"/>
    <w:rsid w:val="007B0F3D"/>
    <w:rsid w:val="009624CD"/>
    <w:rsid w:val="00B02581"/>
    <w:rsid w:val="00B25DD1"/>
    <w:rsid w:val="00DF6982"/>
    <w:rsid w:val="00FD5B97"/>
    <w:rsid w:val="00FE0979"/>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A8990"/>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097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 w:type="character" w:styleId="Hipervnculo">
    <w:name w:val="Hyperlink"/>
    <w:basedOn w:val="Fuentedeprrafopredeter"/>
    <w:uiPriority w:val="99"/>
    <w:unhideWhenUsed/>
    <w:rsid w:val="00FE0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caminosysabores.com.a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796</Words>
  <Characters>4378</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Usuario de Microsoft Office</cp:lastModifiedBy>
  <cp:revision>6</cp:revision>
  <dcterms:created xsi:type="dcterms:W3CDTF">2019-06-12T12:57:00Z</dcterms:created>
  <dcterms:modified xsi:type="dcterms:W3CDTF">2019-06-12T20:31:00Z</dcterms:modified>
</cp:coreProperties>
</file>