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3C" w:rsidRPr="00687867" w:rsidRDefault="0054764F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/>
          <w:bCs/>
          <w:color w:val="000000" w:themeColor="text1"/>
          <w:sz w:val="40"/>
          <w:szCs w:val="22"/>
        </w:rPr>
      </w:pPr>
      <w:r w:rsidRPr="00687867">
        <w:rPr>
          <w:rFonts w:asciiTheme="minorHAnsi" w:hAnsiTheme="minorHAnsi" w:cs="Tahoma"/>
          <w:b/>
          <w:bCs/>
          <w:color w:val="000000" w:themeColor="text1"/>
          <w:sz w:val="40"/>
          <w:szCs w:val="22"/>
        </w:rPr>
        <w:t xml:space="preserve">Salió el sol y </w:t>
      </w:r>
      <w:proofErr w:type="gramStart"/>
      <w:r w:rsidRPr="00687867">
        <w:rPr>
          <w:rFonts w:asciiTheme="minorHAnsi" w:hAnsiTheme="minorHAnsi" w:cs="Tahoma"/>
          <w:b/>
          <w:bCs/>
          <w:color w:val="000000" w:themeColor="text1"/>
          <w:sz w:val="40"/>
          <w:szCs w:val="22"/>
        </w:rPr>
        <w:t>des</w:t>
      </w:r>
      <w:r w:rsidR="00687867">
        <w:rPr>
          <w:rFonts w:asciiTheme="minorHAnsi" w:hAnsiTheme="minorHAnsi" w:cs="Tahoma"/>
          <w:b/>
          <w:bCs/>
          <w:color w:val="000000" w:themeColor="text1"/>
          <w:sz w:val="40"/>
          <w:szCs w:val="22"/>
        </w:rPr>
        <w:t>b</w:t>
      </w:r>
      <w:r w:rsidRPr="00687867">
        <w:rPr>
          <w:rFonts w:asciiTheme="minorHAnsi" w:hAnsiTheme="minorHAnsi" w:cs="Tahoma"/>
          <w:b/>
          <w:bCs/>
          <w:color w:val="000000" w:themeColor="text1"/>
          <w:sz w:val="40"/>
          <w:szCs w:val="22"/>
        </w:rPr>
        <w:t>ordó</w:t>
      </w:r>
      <w:proofErr w:type="gramEnd"/>
      <w:r w:rsidRPr="00687867">
        <w:rPr>
          <w:rFonts w:asciiTheme="minorHAnsi" w:hAnsiTheme="minorHAnsi" w:cs="Tahoma"/>
          <w:b/>
          <w:bCs/>
          <w:color w:val="000000" w:themeColor="text1"/>
          <w:sz w:val="40"/>
          <w:szCs w:val="22"/>
        </w:rPr>
        <w:t xml:space="preserve"> Caminos y Sabores</w:t>
      </w:r>
    </w:p>
    <w:p w:rsidR="006B4142" w:rsidRPr="00DA3B8F" w:rsidRDefault="00F839ED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</w:pPr>
      <w:r w:rsidRPr="00DA3B8F"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 xml:space="preserve">El tercer día de </w:t>
      </w:r>
      <w:r w:rsidR="006B4142"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 xml:space="preserve">la feria </w:t>
      </w:r>
      <w:r w:rsidRPr="00DA3B8F"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>Caminos y Sabores</w:t>
      </w:r>
      <w:r w:rsidR="006B4142"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 xml:space="preserve"> volvió a mostrar cuánto nos une la pasión por lo que comemos. </w:t>
      </w:r>
    </w:p>
    <w:p w:rsidR="00164DEA" w:rsidRPr="00DA3B8F" w:rsidRDefault="00125F9E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Desde temprano, </w:t>
      </w:r>
      <w:r w:rsidR="00164DEA" w:rsidRPr="0054764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la cola de público para ingresar a Caminos y Sabores en La Rural 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se mantuvo constante hasta </w:t>
      </w:r>
      <w:r w:rsidR="00164DEA" w:rsidRPr="0054764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la avenida Santa Fe. </w:t>
      </w:r>
      <w:r w:rsidR="0054764F">
        <w:rPr>
          <w:rFonts w:asciiTheme="minorHAnsi" w:hAnsiTheme="minorHAnsi" w:cs="Tahoma"/>
          <w:bCs/>
          <w:color w:val="000000" w:themeColor="text1"/>
          <w:sz w:val="22"/>
          <w:szCs w:val="22"/>
        </w:rPr>
        <w:t>Algunos esperaban la apertura de la feria, que va de 12 a 21 horas</w:t>
      </w:r>
      <w:r w:rsidR="00687867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en La Rural</w:t>
      </w:r>
      <w:r w:rsidR="0054764F">
        <w:rPr>
          <w:rFonts w:asciiTheme="minorHAnsi" w:hAnsiTheme="minorHAnsi" w:cs="Tahoma"/>
          <w:bCs/>
          <w:color w:val="000000" w:themeColor="text1"/>
          <w:sz w:val="22"/>
          <w:szCs w:val="22"/>
        </w:rPr>
        <w:t>, desde las 9.</w:t>
      </w:r>
      <w:r w:rsidR="0054764F" w:rsidRPr="00125F9E">
        <w:rPr>
          <w:rFonts w:asciiTheme="minorHAnsi" w:hAnsiTheme="minorHAnsi" w:cs="Tahoma"/>
          <w:bCs/>
          <w:color w:val="000000" w:themeColor="text1"/>
          <w:sz w:val="22"/>
          <w:szCs w:val="22"/>
        </w:rPr>
        <w:t>30 de la mañana. Personas de</w:t>
      </w:r>
      <w:r w:rsidR="0054764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todo el país y de todas las edades eligieron vivir este domingo en la feria del producto argentino. </w:t>
      </w:r>
    </w:p>
    <w:p w:rsidR="00125F9E" w:rsidRDefault="00687867" w:rsidP="00687867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Por los pasillos</w:t>
      </w:r>
      <w:r w:rsidR="00125F9E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 los 9 caminos,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los expositores no sal</w:t>
      </w:r>
      <w:r w:rsidR="00125F9E">
        <w:rPr>
          <w:rFonts w:asciiTheme="minorHAnsi" w:hAnsiTheme="minorHAnsi" w:cs="Tahoma"/>
          <w:bCs/>
          <w:color w:val="000000" w:themeColor="text1"/>
          <w:sz w:val="22"/>
          <w:szCs w:val="22"/>
        </w:rPr>
        <w:t>ían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del asombro. La gran mayoría </w:t>
      </w:r>
      <w:r w:rsidR="00125F9E">
        <w:rPr>
          <w:rFonts w:asciiTheme="minorHAnsi" w:hAnsiTheme="minorHAnsi" w:cs="Tahoma"/>
          <w:bCs/>
          <w:color w:val="000000" w:themeColor="text1"/>
          <w:sz w:val="22"/>
          <w:szCs w:val="22"/>
        </w:rPr>
        <w:t>tuvo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que mandar a pedir más mercadería porque rápidamente la demanda superó su plan de ventas. </w:t>
      </w:r>
    </w:p>
    <w:p w:rsidR="00687867" w:rsidRPr="00DA3B8F" w:rsidRDefault="00687867" w:rsidP="00687867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Noelia y Gisela son hermanas y elaboran alfajores artesanales que causan sensación. Se llaman </w:t>
      </w:r>
      <w:proofErr w:type="spellStart"/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DulceCobo</w:t>
      </w:r>
      <w:proofErr w:type="spellEnd"/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, vienen de Mar de Cobo, partido de Mar Chiquita, en la costa bonaerense, y hacen alfajores de cerveza, chile picante y pimienta. En los dos primeros días ya habían agotado la mercadería. El alfajor tiene un proceso de maltado de la masa, una reducción de cerveza y en el centro del alfajor una jalea de cerveza, también mezclan el dulce de leche con la bebida. Sorpresa y aceptación es lo que reciben del público que los prueba</w:t>
      </w:r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cuando las encuentran en el stand de la provincia de Buenos Aires ubicado en el Camino Federal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. </w:t>
      </w:r>
    </w:p>
    <w:p w:rsidR="00A27909" w:rsidRDefault="00A27909" w:rsidP="00A2790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Hay 16 empresas de cerveza artesanal en Caminos y Sabores. La bebida, que crece en seguidores, es una de las sensaciones de la feria. Además, se ve cómo el producto trasciende y se transforma en ingrediente predilecto de otros productos. Además de alfajores también hay licores de cerveza, como el que elabora La Bruja, una empresa de </w:t>
      </w:r>
      <w:r w:rsidRPr="0054764F">
        <w:rPr>
          <w:rFonts w:asciiTheme="minorHAnsi" w:hAnsiTheme="minorHAnsi" w:cs="Tahoma"/>
          <w:bCs/>
          <w:color w:val="000000" w:themeColor="text1"/>
          <w:sz w:val="22"/>
          <w:szCs w:val="22"/>
        </w:rPr>
        <w:t>Santa Clara del Mar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que los ofrece a 130 pesos. </w:t>
      </w:r>
    </w:p>
    <w:p w:rsidR="00687867" w:rsidRDefault="00A27909" w:rsidP="00687867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Mientras 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Santiago del Estero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marca tendencia con su </w:t>
      </w:r>
      <w:proofErr w:type="spellStart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p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anchu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que</w:t>
      </w:r>
      <w:proofErr w:type="spellEnd"/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,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una salchicha que se envuelve en masa de panqueques y se cocina en la </w:t>
      </w:r>
      <w:proofErr w:type="spellStart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panchuquera</w:t>
      </w:r>
      <w:proofErr w:type="spellEnd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eléctrica, e</w:t>
      </w:r>
      <w:r w:rsidR="00687867"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ntre los pasillos, repletos de gente, está Carla, que vino desde San Luis y se lleva de la feria unos tejidos de Neuquén que les parecieron únicos. Detrás camina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n</w:t>
      </w:r>
      <w:r w:rsidR="00687867"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r w:rsidR="00687867" w:rsidRPr="00687867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Paula y su esposo, cargados de 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salamines, quesos</w:t>
      </w:r>
      <w:r w:rsidR="00687867" w:rsidRPr="00687867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y unas carteritas que le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s</w:t>
      </w:r>
      <w:r w:rsidR="00687867" w:rsidRPr="00687867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parecieron dividas. </w:t>
      </w:r>
    </w:p>
    <w:p w:rsidR="00687867" w:rsidRDefault="00687867" w:rsidP="00687867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Acompañada por su mamá, Agustina Acosta, de San Nicolás, recorr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>e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la feria 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>luego de haber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subi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>do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una foto a</w:t>
      </w:r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r w:rsidR="001C344D">
        <w:rPr>
          <w:rFonts w:asciiTheme="minorHAnsi" w:hAnsiTheme="minorHAnsi" w:cs="Tahoma"/>
          <w:bCs/>
          <w:color w:val="000000" w:themeColor="text1"/>
          <w:sz w:val="22"/>
          <w:szCs w:val="22"/>
        </w:rPr>
        <w:t>su</w:t>
      </w:r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cuenta de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proofErr w:type="spellStart"/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Instagram</w:t>
      </w:r>
      <w:proofErr w:type="spellEnd"/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r w:rsidR="001C344D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mencionando 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@</w:t>
      </w:r>
      <w:proofErr w:type="spellStart"/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caminosysabores</w:t>
      </w:r>
      <w:proofErr w:type="spellEnd"/>
      <w:r w:rsidR="001C344D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que la hizo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gan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>ado</w:t>
      </w:r>
      <w:r w:rsidR="001C344D">
        <w:rPr>
          <w:rFonts w:asciiTheme="minorHAnsi" w:hAnsiTheme="minorHAnsi" w:cs="Tahoma"/>
          <w:bCs/>
          <w:color w:val="000000" w:themeColor="text1"/>
          <w:sz w:val="22"/>
          <w:szCs w:val="22"/>
        </w:rPr>
        <w:t>ra de</w:t>
      </w:r>
      <w:bookmarkStart w:id="0" w:name="_GoBack"/>
      <w:bookmarkEnd w:id="0"/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una orden de compras por 1000 pesos ofrecida por 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el </w:t>
      </w:r>
      <w:r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Banco Nación para consumir dentro de la feria. 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Su felicidad se asemeja a la de Santiago, de 30 años, que vino con su mujer y sus dos hijos, de 6 años y 2 meses, desde La Plata. Mientras se abren </w:t>
      </w:r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paso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entre la masa de gente, cuentan que les encantan los alimentos artesanales, buscan mermeladas, aceite de oliva, embutidos y quesos. “En La Plata hay ferias de alimentos pero no tienen la dimensión que tiene 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>é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sta”, dicen. </w:t>
      </w:r>
    </w:p>
    <w:p w:rsidR="00B102A9" w:rsidRDefault="00687867" w:rsidP="00687867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lastRenderedPageBreak/>
        <w:t xml:space="preserve">María Elena, de 72, descansa junto a su marido de 80 en uno de los seis patios de comidas que tiene la feria. </w:t>
      </w:r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Hoy almorzaron unas pastas que ofrece </w:t>
      </w:r>
      <w:proofErr w:type="spellStart"/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Paese</w:t>
      </w:r>
      <w:proofErr w:type="spellEnd"/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proofErr w:type="spellStart"/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dei</w:t>
      </w:r>
      <w:proofErr w:type="spellEnd"/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proofErr w:type="spellStart"/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Sapori</w:t>
      </w:r>
      <w:proofErr w:type="spellEnd"/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para consumir en el predio. Ella d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ice que “le encanta Caminos y Sabores. Le encanta cocinar y le gusta todo”. </w:t>
      </w:r>
    </w:p>
    <w:p w:rsidR="00687867" w:rsidRDefault="00687867" w:rsidP="00687867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Con la misma efusividad habla </w:t>
      </w:r>
      <w:r w:rsidRPr="00505658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Martín, 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de 24, que vino con su novia Sofía y su abuela Ester. Dicen que les interesan los chocolates, mermeladas y fiambres. “Hicimos mucha cola pero pudimos ingresar rápido”, aclaran y la abuela Ester, que vino el año pasado, está sorprendida por la cantidad de gente que encuentra en esta edición. </w:t>
      </w:r>
    </w:p>
    <w:p w:rsidR="00A27909" w:rsidRDefault="00687867" w:rsidP="00A2790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Carolina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 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27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y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Mariano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30 es la primera vez que vienen. Se enteraron por 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>la tele y vinieron a buscar f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iambres, quesos y cerveza artesanal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. También es la primera vez de </w:t>
      </w:r>
      <w:r w:rsidR="00A27909"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>Pablo y Jacqueline</w:t>
      </w:r>
      <w:r w:rsidR="00A27909">
        <w:rPr>
          <w:rFonts w:asciiTheme="minorHAnsi" w:hAnsiTheme="minorHAnsi" w:cs="Tahoma"/>
          <w:bCs/>
          <w:color w:val="000000" w:themeColor="text1"/>
          <w:sz w:val="22"/>
          <w:szCs w:val="22"/>
        </w:rPr>
        <w:t>, que mientras comparten</w:t>
      </w:r>
      <w:r w:rsidR="00A27909" w:rsidRPr="00DA3B8F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un paquete de papas fritas con sal de mar elaboradas por Boutique Chips, cuentan que les llamó la atención la cantidad de artesanías y tejidos. Él hará shopping por el camino de la picada. Ella por el de las infusiones. </w:t>
      </w:r>
    </w:p>
    <w:p w:rsidR="00B102A9" w:rsidRDefault="00A27909" w:rsidP="00B102A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Ellos son solo algunos de los visitantes que se cruzan en los pasillos con otros nombres, tal vez más famosos, como Ingrid </w:t>
      </w:r>
      <w:proofErr w:type="spellStart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Grudke</w:t>
      </w:r>
      <w:proofErr w:type="spellEnd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que pasó por el stand de </w:t>
      </w:r>
      <w:proofErr w:type="spellStart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Piporé</w:t>
      </w:r>
      <w:proofErr w:type="spellEnd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</w:t>
      </w:r>
      <w:r w:rsidR="00125F9E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o el chef japonés </w:t>
      </w:r>
      <w:proofErr w:type="spellStart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Iwao</w:t>
      </w:r>
      <w:proofErr w:type="spellEnd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Komiyama</w:t>
      </w:r>
      <w:proofErr w:type="spellEnd"/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. </w:t>
      </w:r>
    </w:p>
    <w:p w:rsidR="00B102A9" w:rsidRDefault="00A27909" w:rsidP="00B102A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Hoy, e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n las cocinas, </w:t>
      </w:r>
      <w:r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también a borde desde temprano, 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Gabriela Maza y Fanny González de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Tafí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del Valle hicieron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Charquisillo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Santiago Echegaray dio cátedra sobre la galleta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gualeya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Gualeguaychú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Lucas Monzón y Noelia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Maillet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presentaron el postre San José de Entre Ríos y Pía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Fendrik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proofErr w:type="spellStart"/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eloaboró</w:t>
      </w:r>
      <w:proofErr w:type="spellEnd"/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unos 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platos salados con yogurt: una ensalada de quínoa roja con berenjenas y aderezo de yogurt, ensalada de papas y yogurt y mega sándwich de vegetales y aderezo de zanahorias, lomito de cerdo y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rúcula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. </w:t>
      </w:r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Pero también estuvo en las cocinas E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manuel Leiva</w:t>
      </w:r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con </w:t>
      </w:r>
      <w:proofErr w:type="gramStart"/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una</w:t>
      </w:r>
      <w:proofErr w:type="gramEnd"/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m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ilan</w:t>
      </w:r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esa de chivo del norte neuquino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con crema de membrillos, nuez y chichoca cremosa</w:t>
      </w:r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. También</w:t>
      </w:r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Chantal Abad</w:t>
      </w:r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r w:rsid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hizo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“</w:t>
      </w:r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T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odos los secretos de la masa multigrano con semillas”</w:t>
      </w:r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y 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Juan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Braceli</w:t>
      </w:r>
      <w:proofErr w:type="spellEnd"/>
      <w:r w:rsidR="005D506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unos </w:t>
      </w:r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tallarines caseros a la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puttanesca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con salame y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bococcinos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y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cavatelli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con pesto de nueces de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pecán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</w:t>
      </w:r>
      <w:proofErr w:type="spellStart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>lasagna</w:t>
      </w:r>
      <w:proofErr w:type="spellEnd"/>
      <w:r w:rsidR="00164DEA" w:rsidRPr="00B102A9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 queso y hongos.</w:t>
      </w:r>
    </w:p>
    <w:p w:rsidR="00B102A9" w:rsidRPr="00B102A9" w:rsidRDefault="00B102A9" w:rsidP="00B102A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La feria, que cerrará mañana lunes a las 21 horas, se prepara para vivir la última jornada de una edición que se espera quedará en la memoria de todos. </w:t>
      </w:r>
    </w:p>
    <w:p w:rsidR="00B102A9" w:rsidRDefault="00B102A9" w:rsidP="00BE05A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81BEF7"/>
          <w:sz w:val="22"/>
          <w:szCs w:val="22"/>
        </w:rPr>
      </w:pPr>
    </w:p>
    <w:p w:rsidR="00B102A9" w:rsidRDefault="00B102A9" w:rsidP="00BE05A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81BEF7"/>
          <w:sz w:val="22"/>
          <w:szCs w:val="22"/>
        </w:rPr>
      </w:pPr>
    </w:p>
    <w:p w:rsidR="00BE05A3" w:rsidRPr="00892391" w:rsidRDefault="00BE05A3" w:rsidP="00BE05A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Lo que hay que saber</w:t>
      </w:r>
    </w:p>
    <w:p w:rsidR="00BE05A3" w:rsidRPr="00DA3B8F" w:rsidRDefault="00BE05A3" w:rsidP="00BE05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A3B8F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Valor de la entrada: </w:t>
      </w:r>
      <w:r w:rsidRPr="00DA3B8F">
        <w:rPr>
          <w:rFonts w:asciiTheme="minorHAnsi" w:hAnsiTheme="minorHAnsi" w:cstheme="minorHAnsi"/>
          <w:color w:val="000000"/>
          <w:sz w:val="22"/>
          <w:szCs w:val="22"/>
        </w:rPr>
        <w:t xml:space="preserve">150 pesos. Menores de 12 años, gratis acompañados de un adulto. </w:t>
      </w:r>
    </w:p>
    <w:p w:rsidR="00BE05A3" w:rsidRPr="00DA3B8F" w:rsidRDefault="00BE05A3" w:rsidP="00BE05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A3B8F">
        <w:rPr>
          <w:rFonts w:asciiTheme="minorHAnsi" w:hAnsiTheme="minorHAnsi" w:cstheme="minorHAnsi"/>
          <w:color w:val="333333"/>
          <w:sz w:val="22"/>
          <w:szCs w:val="22"/>
        </w:rPr>
        <w:t xml:space="preserve">Clientes de </w:t>
      </w:r>
      <w:r w:rsidRPr="00DA3B8F">
        <w:rPr>
          <w:rFonts w:asciiTheme="minorHAnsi" w:hAnsiTheme="minorHAnsi" w:cstheme="minorHAnsi"/>
          <w:b/>
          <w:bCs/>
          <w:color w:val="333333"/>
          <w:sz w:val="22"/>
          <w:szCs w:val="22"/>
        </w:rPr>
        <w:t>Banco Nación</w:t>
      </w:r>
      <w:r w:rsidRPr="00DA3B8F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Pr="00DA3B8F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DA3B8F">
        <w:rPr>
          <w:rFonts w:asciiTheme="minorHAnsi" w:hAnsiTheme="minorHAnsi" w:cstheme="minorHAnsi"/>
          <w:color w:val="333333"/>
          <w:sz w:val="22"/>
          <w:szCs w:val="22"/>
        </w:rPr>
        <w:t xml:space="preserve">30% de descuento en la compra de entradas, financiación en hasta 3 cuotas sin interés con TC Nativa </w:t>
      </w:r>
      <w:proofErr w:type="spellStart"/>
      <w:r w:rsidRPr="00DA3B8F">
        <w:rPr>
          <w:rFonts w:asciiTheme="minorHAnsi" w:hAnsiTheme="minorHAnsi" w:cstheme="minorHAnsi"/>
          <w:color w:val="333333"/>
          <w:sz w:val="22"/>
          <w:szCs w:val="22"/>
        </w:rPr>
        <w:t>Mastercard</w:t>
      </w:r>
      <w:proofErr w:type="spellEnd"/>
      <w:r w:rsidRPr="00DA3B8F">
        <w:rPr>
          <w:rFonts w:asciiTheme="minorHAnsi" w:hAnsiTheme="minorHAnsi" w:cstheme="minorHAnsi"/>
          <w:color w:val="333333"/>
          <w:sz w:val="22"/>
          <w:szCs w:val="22"/>
        </w:rPr>
        <w:t xml:space="preserve"> y Nativa Visa (tope de reintegro $1000). Para compras dentro de la feria en locales adheridos: </w:t>
      </w:r>
      <w:r w:rsidRPr="00DA3B8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25% de descuento y cuotas con TC Nativa </w:t>
      </w:r>
      <w:proofErr w:type="spellStart"/>
      <w:r w:rsidRPr="00DA3B8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Mastercard</w:t>
      </w:r>
      <w:proofErr w:type="spellEnd"/>
      <w:r w:rsidRPr="00DA3B8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y Nativa Visa (tope de reintegro 1500 pesos)</w:t>
      </w:r>
      <w:r w:rsidRPr="00DA3B8F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DA3B8F">
        <w:rPr>
          <w:rFonts w:asciiTheme="minorHAnsi" w:hAnsiTheme="minorHAnsi" w:cstheme="minorHAnsi"/>
          <w:b/>
          <w:bCs/>
          <w:color w:val="333333"/>
          <w:sz w:val="22"/>
          <w:szCs w:val="22"/>
        </w:rPr>
        <w:t>Naranja</w:t>
      </w:r>
      <w:r w:rsidRPr="00DA3B8F">
        <w:rPr>
          <w:rFonts w:asciiTheme="minorHAnsi" w:hAnsiTheme="minorHAnsi" w:cstheme="minorHAnsi"/>
          <w:color w:val="333333"/>
          <w:sz w:val="22"/>
          <w:szCs w:val="22"/>
        </w:rPr>
        <w:t>: 20% de descuento en 3 cuotas sin interés para compras de entradas en boletería con Naranja de débito y crédito, 20% de descuento en compras dentro de la feria con Naranja de crédito.</w:t>
      </w:r>
    </w:p>
    <w:p w:rsidR="00BE05A3" w:rsidRPr="00DA3B8F" w:rsidRDefault="00BE05A3" w:rsidP="00BE05A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DA3B8F">
        <w:rPr>
          <w:rFonts w:eastAsia="Times New Roman" w:cstheme="minorHAnsi"/>
          <w:bCs/>
          <w:color w:val="222222"/>
          <w:lang w:eastAsia="es-AR"/>
        </w:rPr>
        <w:t xml:space="preserve">Agenda de actividades: </w:t>
      </w:r>
      <w:hyperlink r:id="rId8" w:history="1">
        <w:r w:rsidRPr="00DA3B8F">
          <w:rPr>
            <w:rStyle w:val="Hipervnculo"/>
            <w:rFonts w:eastAsia="Times New Roman" w:cstheme="minorHAnsi"/>
            <w:bCs/>
            <w:lang w:eastAsia="es-AR"/>
          </w:rPr>
          <w:t>http://caminosysabores.com.ar/actividades-2018/</w:t>
        </w:r>
      </w:hyperlink>
    </w:p>
    <w:p w:rsidR="00BE05A3" w:rsidRPr="00B102A9" w:rsidRDefault="00B102A9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32"/>
          <w:szCs w:val="22"/>
        </w:rPr>
      </w:pPr>
      <w:r w:rsidRPr="00B102A9">
        <w:rPr>
          <w:rFonts w:asciiTheme="minorHAnsi" w:hAnsiTheme="minorHAnsi" w:cs="Tahoma"/>
          <w:bCs/>
          <w:color w:val="000000" w:themeColor="text1"/>
          <w:sz w:val="32"/>
          <w:szCs w:val="22"/>
        </w:rPr>
        <w:lastRenderedPageBreak/>
        <w:t>La agenda del lunes 9 de julio</w:t>
      </w:r>
    </w:p>
    <w:p w:rsidR="00B102A9" w:rsidRDefault="00B102A9" w:rsidP="00B102A9">
      <w:pPr>
        <w:spacing w:after="0" w:line="240" w:lineRule="auto"/>
        <w:rPr>
          <w:rFonts w:ascii="Times" w:hAnsi="Times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12.30 horas. Cocina Sabores Gourmet. </w:t>
      </w:r>
      <w:r w:rsidRPr="003458A4">
        <w:rPr>
          <w:rFonts w:ascii="Tahoma" w:hAnsi="Tahoma" w:cs="Tahoma"/>
          <w:color w:val="000000"/>
          <w:sz w:val="20"/>
          <w:szCs w:val="20"/>
        </w:rPr>
        <w:t xml:space="preserve">Provincia de Buenos Aires, Marcos Paz. Flavio </w:t>
      </w:r>
      <w:proofErr w:type="spellStart"/>
      <w:r w:rsidRPr="003458A4">
        <w:rPr>
          <w:rFonts w:ascii="Tahoma" w:hAnsi="Tahoma" w:cs="Tahoma"/>
          <w:color w:val="000000"/>
          <w:sz w:val="20"/>
          <w:szCs w:val="20"/>
        </w:rPr>
        <w:t>Carusso</w:t>
      </w:r>
      <w:proofErr w:type="spellEnd"/>
      <w:r w:rsidRPr="003458A4">
        <w:rPr>
          <w:rFonts w:ascii="Tahoma" w:hAnsi="Tahoma" w:cs="Tahoma"/>
          <w:color w:val="000000"/>
          <w:sz w:val="20"/>
          <w:szCs w:val="20"/>
        </w:rPr>
        <w:t xml:space="preserve"> y Gonzalo Bello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3458A4">
        <w:rPr>
          <w:rFonts w:ascii="Tahoma" w:hAnsi="Tahoma" w:cs="Tahoma"/>
          <w:color w:val="000000"/>
          <w:sz w:val="20"/>
          <w:szCs w:val="20"/>
        </w:rPr>
        <w:t>Receta: jamón de cerdo laqueado a la cerveza artesanal y miel</w:t>
      </w:r>
      <w:r>
        <w:rPr>
          <w:rFonts w:ascii="Arial" w:hAnsi="Arial" w:cs="Arial"/>
          <w:color w:val="000000"/>
        </w:rPr>
        <w:t xml:space="preserve"> </w:t>
      </w:r>
    </w:p>
    <w:p w:rsidR="00B102A9" w:rsidRDefault="00B102A9" w:rsidP="00B102A9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13 horas. Plaza del Sabor. </w:t>
      </w:r>
      <w:r w:rsidRPr="008813DB">
        <w:rPr>
          <w:rFonts w:ascii="Tahoma" w:hAnsi="Tahoma" w:cs="Tahoma"/>
          <w:color w:val="000000"/>
          <w:sz w:val="20"/>
          <w:szCs w:val="20"/>
        </w:rPr>
        <w:t>Ramón González</w:t>
      </w:r>
      <w:r>
        <w:rPr>
          <w:rFonts w:ascii="Tahoma" w:hAnsi="Tahoma" w:cs="Tahoma"/>
          <w:color w:val="000000"/>
          <w:sz w:val="20"/>
          <w:szCs w:val="20"/>
        </w:rPr>
        <w:t xml:space="preserve">. “cocina tucumana”. </w:t>
      </w:r>
      <w:r w:rsidRPr="008813DB">
        <w:rPr>
          <w:rFonts w:ascii="Tahoma" w:hAnsi="Tahoma" w:cs="Tahoma"/>
          <w:color w:val="000000"/>
          <w:sz w:val="20"/>
          <w:szCs w:val="20"/>
        </w:rPr>
        <w:t xml:space="preserve">Receta: pollo de campo relleno con queso de </w:t>
      </w:r>
      <w:proofErr w:type="spellStart"/>
      <w:r w:rsidRPr="008813DB">
        <w:rPr>
          <w:rFonts w:ascii="Tahoma" w:hAnsi="Tahoma" w:cs="Tahoma"/>
          <w:color w:val="000000"/>
          <w:sz w:val="20"/>
          <w:szCs w:val="20"/>
        </w:rPr>
        <w:t>Tafí</w:t>
      </w:r>
      <w:proofErr w:type="spellEnd"/>
      <w:r w:rsidRPr="008813DB">
        <w:rPr>
          <w:rFonts w:ascii="Tahoma" w:hAnsi="Tahoma" w:cs="Tahoma"/>
          <w:color w:val="000000"/>
          <w:sz w:val="20"/>
          <w:szCs w:val="20"/>
        </w:rPr>
        <w:t xml:space="preserve"> del Valle y salsa de arándanos.</w:t>
      </w:r>
    </w:p>
    <w:p w:rsidR="00B102A9" w:rsidRPr="00362A71" w:rsidRDefault="00B102A9" w:rsidP="00B102A9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14 horas. Cocina Sabores Gourmet. </w:t>
      </w:r>
      <w:r>
        <w:rPr>
          <w:rFonts w:ascii="Tahoma" w:hAnsi="Tahoma" w:cs="Tahoma"/>
          <w:color w:val="000000"/>
          <w:sz w:val="20"/>
          <w:szCs w:val="20"/>
        </w:rPr>
        <w:t xml:space="preserve">Ale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Temporini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“cocina sin gluten”. </w:t>
      </w:r>
      <w:r w:rsidRPr="003458A4">
        <w:rPr>
          <w:rFonts w:ascii="Tahoma" w:hAnsi="Tahoma" w:cs="Tahoma"/>
          <w:color w:val="000000"/>
          <w:sz w:val="20"/>
          <w:szCs w:val="20"/>
        </w:rPr>
        <w:t xml:space="preserve">Receta: </w:t>
      </w:r>
      <w:proofErr w:type="spellStart"/>
      <w:r w:rsidRPr="003458A4">
        <w:rPr>
          <w:rFonts w:ascii="Tahoma" w:hAnsi="Tahoma" w:cs="Tahoma"/>
          <w:color w:val="000000"/>
          <w:sz w:val="20"/>
          <w:szCs w:val="20"/>
        </w:rPr>
        <w:t>ciabatta</w:t>
      </w:r>
      <w:proofErr w:type="spellEnd"/>
    </w:p>
    <w:p w:rsidR="00B102A9" w:rsidRDefault="00B102A9" w:rsidP="00B102A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A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>14.30 horas. Espacio Caminitos.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Actividad “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pintá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tu propio delantal de cocina”. </w:t>
      </w:r>
    </w:p>
    <w:p w:rsidR="00B102A9" w:rsidRDefault="00B102A9" w:rsidP="00B102A9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14.30 horas. Plaza del Sabor. </w:t>
      </w:r>
      <w:r w:rsidRPr="006F1458">
        <w:rPr>
          <w:rFonts w:ascii="Tahoma" w:hAnsi="Tahoma" w:cs="Tahoma"/>
          <w:color w:val="000000"/>
          <w:sz w:val="20"/>
          <w:szCs w:val="20"/>
        </w:rPr>
        <w:t xml:space="preserve">Maxi Van Oyen de </w:t>
      </w:r>
      <w:proofErr w:type="spellStart"/>
      <w:r w:rsidRPr="006F1458">
        <w:rPr>
          <w:rFonts w:ascii="Tahoma" w:hAnsi="Tahoma" w:cs="Tahoma"/>
          <w:color w:val="000000"/>
          <w:sz w:val="20"/>
          <w:szCs w:val="20"/>
        </w:rPr>
        <w:t>Essen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“Cocina argentina de todos los días”. Arroz cremoso con pollo. </w:t>
      </w:r>
    </w:p>
    <w:p w:rsidR="00B102A9" w:rsidRDefault="00B102A9" w:rsidP="00B102A9">
      <w:pPr>
        <w:pStyle w:val="NormalWeb"/>
        <w:spacing w:before="0" w:beforeAutospacing="0" w:after="0" w:afterAutospacing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15 horas. Auditorio.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Analía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Mastroianni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de Barba Roja disertará sobre “maridaje de cervezas artesanales”. </w:t>
      </w:r>
    </w:p>
    <w:p w:rsidR="00B102A9" w:rsidRPr="00B42E79" w:rsidRDefault="00B102A9" w:rsidP="00B102A9">
      <w:pPr>
        <w:pStyle w:val="NormalWeb"/>
        <w:spacing w:before="0" w:beforeAutospacing="0" w:after="0" w:afterAutospacing="0"/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</w:pPr>
      <w:r w:rsidRPr="00B42E79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 xml:space="preserve">15 y 16 horas. </w:t>
      </w:r>
      <w:r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 xml:space="preserve">Espacio Barbie Chef.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Taller de “cocina saludable” con Mamá Sana. </w:t>
      </w:r>
      <w:r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 xml:space="preserve"> </w:t>
      </w:r>
    </w:p>
    <w:p w:rsidR="00B102A9" w:rsidRDefault="00B102A9" w:rsidP="00B102A9">
      <w:pPr>
        <w:pStyle w:val="NormalWeb"/>
        <w:spacing w:before="0" w:beforeAutospacing="0" w:after="0" w:afterAutospacing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B42E79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 xml:space="preserve">15.30 horas. Espacio Caminitos.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Taller de “huerta urbana”. </w:t>
      </w:r>
    </w:p>
    <w:p w:rsidR="00B102A9" w:rsidRDefault="00B102A9" w:rsidP="00B102A9">
      <w:pPr>
        <w:spacing w:after="0" w:line="240" w:lineRule="auto"/>
        <w:rPr>
          <w:rFonts w:ascii="Times" w:hAnsi="Times"/>
          <w:sz w:val="20"/>
          <w:szCs w:val="20"/>
        </w:rPr>
      </w:pPr>
      <w:r w:rsidRPr="00362A71">
        <w:rPr>
          <w:rFonts w:ascii="Tahoma" w:hAnsi="Tahoma" w:cs="Tahoma"/>
          <w:b/>
          <w:color w:val="000000"/>
          <w:sz w:val="20"/>
          <w:szCs w:val="20"/>
        </w:rPr>
        <w:t xml:space="preserve">15.30 horas. Cocina Sabores Gourmet.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362A71">
        <w:rPr>
          <w:rFonts w:ascii="Tahoma" w:hAnsi="Tahoma" w:cs="Tahoma"/>
          <w:color w:val="000000"/>
          <w:sz w:val="20"/>
          <w:szCs w:val="20"/>
        </w:rPr>
        <w:t xml:space="preserve">Clase </w:t>
      </w:r>
      <w:r>
        <w:rPr>
          <w:rFonts w:ascii="Tahoma" w:hAnsi="Tahoma" w:cs="Tahoma"/>
          <w:b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¿c</w:t>
      </w:r>
      <w:r w:rsidRPr="00362A71">
        <w:rPr>
          <w:rFonts w:ascii="Tahoma" w:hAnsi="Tahoma" w:cs="Tahoma"/>
          <w:color w:val="000000"/>
          <w:sz w:val="20"/>
          <w:szCs w:val="20"/>
        </w:rPr>
        <w:t xml:space="preserve">ómo cocinar con nueces de </w:t>
      </w:r>
      <w:proofErr w:type="spellStart"/>
      <w:r w:rsidRPr="00362A71">
        <w:rPr>
          <w:rFonts w:ascii="Tahoma" w:hAnsi="Tahoma" w:cs="Tahoma"/>
          <w:color w:val="000000"/>
          <w:sz w:val="20"/>
          <w:szCs w:val="20"/>
        </w:rPr>
        <w:t>Pecán</w:t>
      </w:r>
      <w:proofErr w:type="spellEnd"/>
      <w:r w:rsidRPr="00362A71">
        <w:rPr>
          <w:rFonts w:ascii="Tahoma" w:hAnsi="Tahoma" w:cs="Tahoma"/>
          <w:color w:val="000000"/>
          <w:sz w:val="20"/>
          <w:szCs w:val="20"/>
        </w:rPr>
        <w:t>?</w:t>
      </w:r>
      <w:r>
        <w:rPr>
          <w:rFonts w:ascii="Tahoma" w:hAnsi="Tahoma" w:cs="Tahoma"/>
          <w:color w:val="000000"/>
          <w:sz w:val="20"/>
          <w:szCs w:val="20"/>
        </w:rPr>
        <w:t xml:space="preserve">”, </w:t>
      </w:r>
      <w:r w:rsidRPr="00362A71">
        <w:rPr>
          <w:rFonts w:ascii="Tahoma" w:hAnsi="Tahoma" w:cs="Tahoma"/>
          <w:color w:val="000000"/>
          <w:sz w:val="20"/>
          <w:szCs w:val="20"/>
        </w:rPr>
        <w:t xml:space="preserve">Cámara de productores de nueces de </w:t>
      </w:r>
      <w:proofErr w:type="spellStart"/>
      <w:r w:rsidRPr="00362A71">
        <w:rPr>
          <w:rFonts w:ascii="Tahoma" w:hAnsi="Tahoma" w:cs="Tahoma"/>
          <w:color w:val="000000"/>
          <w:sz w:val="20"/>
          <w:szCs w:val="20"/>
        </w:rPr>
        <w:t>Pecán</w:t>
      </w:r>
      <w:proofErr w:type="spellEnd"/>
      <w:r w:rsidRPr="00362A71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458A4">
        <w:rPr>
          <w:rFonts w:ascii="Tahoma" w:hAnsi="Tahoma" w:cs="Tahoma"/>
          <w:color w:val="000000"/>
          <w:sz w:val="20"/>
          <w:szCs w:val="20"/>
        </w:rPr>
        <w:t xml:space="preserve">Joaquina </w:t>
      </w:r>
      <w:proofErr w:type="spellStart"/>
      <w:r w:rsidRPr="003458A4">
        <w:rPr>
          <w:rFonts w:ascii="Tahoma" w:hAnsi="Tahoma" w:cs="Tahoma"/>
          <w:color w:val="000000"/>
          <w:sz w:val="20"/>
          <w:szCs w:val="20"/>
        </w:rPr>
        <w:t>Laffaye</w:t>
      </w:r>
      <w:proofErr w:type="spellEnd"/>
      <w:r w:rsidRPr="003458A4">
        <w:rPr>
          <w:rFonts w:ascii="Tahoma" w:hAnsi="Tahoma" w:cs="Tahoma"/>
          <w:color w:val="000000"/>
          <w:sz w:val="20"/>
          <w:szCs w:val="20"/>
        </w:rPr>
        <w:t>. Receta: pecan pie</w:t>
      </w:r>
    </w:p>
    <w:p w:rsidR="00B102A9" w:rsidRDefault="00B102A9" w:rsidP="00B102A9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6F1458">
        <w:rPr>
          <w:rFonts w:ascii="Tahoma" w:hAnsi="Tahoma" w:cs="Tahoma"/>
          <w:b/>
          <w:color w:val="000000"/>
          <w:sz w:val="20"/>
          <w:szCs w:val="20"/>
        </w:rPr>
        <w:t xml:space="preserve">16 horas. Plaza del Sabor. </w:t>
      </w:r>
      <w:r w:rsidRPr="006F1458">
        <w:rPr>
          <w:rFonts w:ascii="Tahoma" w:hAnsi="Tahoma" w:cs="Tahoma"/>
          <w:color w:val="000000"/>
          <w:sz w:val="20"/>
          <w:szCs w:val="20"/>
        </w:rPr>
        <w:t xml:space="preserve">Santiago </w:t>
      </w:r>
      <w:proofErr w:type="spellStart"/>
      <w:r w:rsidRPr="006F1458">
        <w:rPr>
          <w:rFonts w:ascii="Tahoma" w:hAnsi="Tahoma" w:cs="Tahoma"/>
          <w:color w:val="000000"/>
          <w:sz w:val="20"/>
          <w:szCs w:val="20"/>
        </w:rPr>
        <w:t>Giorgini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“r</w:t>
      </w:r>
      <w:r w:rsidRPr="006F1458">
        <w:rPr>
          <w:rFonts w:ascii="Tahoma" w:hAnsi="Tahoma" w:cs="Tahoma"/>
          <w:color w:val="000000"/>
          <w:sz w:val="20"/>
          <w:szCs w:val="20"/>
        </w:rPr>
        <w:t>ico y saludable ¡es posible!</w:t>
      </w:r>
      <w:r>
        <w:rPr>
          <w:rFonts w:ascii="Tahoma" w:hAnsi="Tahoma" w:cs="Tahoma"/>
          <w:color w:val="000000"/>
          <w:sz w:val="20"/>
          <w:szCs w:val="20"/>
        </w:rPr>
        <w:t>”. S</w:t>
      </w:r>
      <w:r w:rsidRPr="006F1458">
        <w:rPr>
          <w:rFonts w:ascii="Tahoma" w:hAnsi="Tahoma" w:cs="Tahoma"/>
          <w:color w:val="000000"/>
          <w:sz w:val="20"/>
          <w:szCs w:val="20"/>
        </w:rPr>
        <w:t>ándwich de pechito de cerdo en pan de calabaza.</w:t>
      </w:r>
    </w:p>
    <w:p w:rsidR="00B102A9" w:rsidRPr="00304962" w:rsidRDefault="00B102A9" w:rsidP="00B102A9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16 horas. Auditorio.</w:t>
      </w:r>
      <w:r>
        <w:rPr>
          <w:rFonts w:ascii="Tahoma" w:hAnsi="Tahoma" w:cs="Tahoma"/>
          <w:color w:val="000000"/>
          <w:sz w:val="20"/>
          <w:szCs w:val="20"/>
        </w:rPr>
        <w:t xml:space="preserve"> Niña Federica y Diego Ferrero realizarán la experiencia sensorial “la vuelta al mundo en 9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blend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 especias”. </w:t>
      </w:r>
    </w:p>
    <w:p w:rsidR="00B102A9" w:rsidRDefault="00B102A9" w:rsidP="00B102A9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B22FE">
        <w:rPr>
          <w:rFonts w:ascii="Tahoma" w:hAnsi="Tahoma" w:cs="Tahoma"/>
          <w:b/>
          <w:color w:val="000000"/>
          <w:sz w:val="20"/>
          <w:szCs w:val="20"/>
        </w:rPr>
        <w:t>17</w:t>
      </w:r>
      <w:r>
        <w:rPr>
          <w:rFonts w:ascii="Tahoma" w:hAnsi="Tahoma" w:cs="Tahoma"/>
          <w:b/>
          <w:color w:val="000000"/>
          <w:sz w:val="20"/>
          <w:szCs w:val="20"/>
        </w:rPr>
        <w:t>.30</w:t>
      </w:r>
      <w:r w:rsidRPr="00DB22FE">
        <w:rPr>
          <w:rFonts w:ascii="Tahoma" w:hAnsi="Tahoma" w:cs="Tahoma"/>
          <w:b/>
          <w:color w:val="000000"/>
          <w:sz w:val="20"/>
          <w:szCs w:val="20"/>
        </w:rPr>
        <w:t xml:space="preserve"> horas.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Plaza del Sabor. </w:t>
      </w:r>
      <w:r>
        <w:rPr>
          <w:rFonts w:ascii="Tahoma" w:hAnsi="Tahoma" w:cs="Tahoma"/>
          <w:color w:val="000000"/>
          <w:sz w:val="20"/>
          <w:szCs w:val="20"/>
        </w:rPr>
        <w:t xml:space="preserve">“Carnes salvajes patagónicas”. Pablo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Buzzo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Receta de lomo de guanaco. </w:t>
      </w:r>
    </w:p>
    <w:p w:rsidR="00B102A9" w:rsidRPr="00304962" w:rsidRDefault="00B102A9" w:rsidP="00B102A9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04962">
        <w:rPr>
          <w:rFonts w:ascii="Tahoma" w:hAnsi="Tahoma" w:cs="Tahoma"/>
          <w:b/>
          <w:color w:val="000000"/>
          <w:sz w:val="20"/>
          <w:szCs w:val="20"/>
        </w:rPr>
        <w:t xml:space="preserve">17 horas.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Cocina Sabores Gourmet. </w:t>
      </w:r>
      <w:r>
        <w:rPr>
          <w:rFonts w:ascii="Tahoma" w:hAnsi="Tahoma" w:cs="Tahoma"/>
          <w:color w:val="000000"/>
          <w:sz w:val="20"/>
          <w:szCs w:val="20"/>
        </w:rPr>
        <w:t xml:space="preserve">Final del concurso de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bartender</w:t>
      </w:r>
      <w:proofErr w:type="spellEnd"/>
      <w:r w:rsidRPr="00304962">
        <w:rPr>
          <w:rFonts w:ascii="Tahoma" w:hAnsi="Tahoma" w:cs="Tahoma"/>
          <w:color w:val="000000"/>
          <w:sz w:val="20"/>
          <w:szCs w:val="20"/>
        </w:rPr>
        <w:t xml:space="preserve"> “INNOBAR”. </w:t>
      </w:r>
    </w:p>
    <w:p w:rsidR="00B102A9" w:rsidRDefault="00B102A9" w:rsidP="00B102A9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17 horas. Auditorio. </w:t>
      </w:r>
      <w:r>
        <w:rPr>
          <w:rFonts w:ascii="Tahoma" w:hAnsi="Tahoma" w:cs="Tahoma"/>
          <w:color w:val="000000"/>
          <w:sz w:val="20"/>
          <w:szCs w:val="20"/>
        </w:rPr>
        <w:t xml:space="preserve">El Ministerio de Turismo de Chubut presentará a Natalia Tejada y Mónica Montes Roberts con “Valle del Río Chubut: sabores, historias y paisajes de la Patagonia”.  </w:t>
      </w:r>
    </w:p>
    <w:p w:rsidR="00B102A9" w:rsidRPr="00B42E79" w:rsidRDefault="00B102A9" w:rsidP="00B102A9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17.15 horas. Espacio Caminitos. </w:t>
      </w:r>
      <w:r>
        <w:rPr>
          <w:rFonts w:ascii="Tahoma" w:hAnsi="Tahoma" w:cs="Tahoma"/>
          <w:color w:val="000000"/>
          <w:sz w:val="20"/>
          <w:szCs w:val="20"/>
        </w:rPr>
        <w:t xml:space="preserve">Actividad “cuentos que se ven”. </w:t>
      </w:r>
    </w:p>
    <w:p w:rsidR="00B102A9" w:rsidRDefault="00B102A9" w:rsidP="00B102A9">
      <w:pPr>
        <w:spacing w:after="0" w:line="240" w:lineRule="auto"/>
        <w:ind w:hanging="1410"/>
        <w:rPr>
          <w:rFonts w:ascii="Tahoma" w:hAnsi="Tahoma" w:cs="Tahoma"/>
          <w:color w:val="000000"/>
          <w:sz w:val="20"/>
          <w:szCs w:val="20"/>
        </w:rPr>
      </w:pPr>
      <w:r w:rsidRPr="00D70E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 xml:space="preserve">18.30 horas. Espacio Caminitos. </w:t>
      </w:r>
      <w:r>
        <w:rPr>
          <w:rFonts w:ascii="Tahoma" w:hAnsi="Tahoma" w:cs="Tahoma"/>
          <w:color w:val="000000"/>
          <w:sz w:val="20"/>
          <w:szCs w:val="20"/>
        </w:rPr>
        <w:t>Taller de “huerta urbana”.</w:t>
      </w:r>
    </w:p>
    <w:p w:rsidR="00B102A9" w:rsidRDefault="00B102A9" w:rsidP="00B102A9">
      <w:pPr>
        <w:spacing w:after="0" w:line="240" w:lineRule="auto"/>
        <w:ind w:hanging="141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Pr="00B42E79">
        <w:rPr>
          <w:rFonts w:ascii="Tahoma" w:hAnsi="Tahoma" w:cs="Tahoma"/>
          <w:b/>
          <w:color w:val="000000"/>
          <w:sz w:val="20"/>
          <w:szCs w:val="20"/>
        </w:rPr>
        <w:t xml:space="preserve">19.30 horas.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Espacio Caminitos. </w:t>
      </w:r>
      <w:r>
        <w:rPr>
          <w:rFonts w:ascii="Tahoma" w:hAnsi="Tahoma" w:cs="Tahoma"/>
          <w:color w:val="000000"/>
          <w:sz w:val="20"/>
          <w:szCs w:val="20"/>
        </w:rPr>
        <w:t xml:space="preserve">Taller de “huerta urbana”. </w:t>
      </w:r>
    </w:p>
    <w:p w:rsidR="00B102A9" w:rsidRPr="00DA3B8F" w:rsidRDefault="00B102A9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</w:p>
    <w:sectPr w:rsidR="00B102A9" w:rsidRPr="00DA3B8F" w:rsidSect="00880CB7">
      <w:headerReference w:type="default" r:id="rId9"/>
      <w:footerReference w:type="default" r:id="rId10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46" w:rsidRDefault="008A0F46" w:rsidP="00890197">
      <w:pPr>
        <w:spacing w:after="0" w:line="240" w:lineRule="auto"/>
      </w:pPr>
      <w:r>
        <w:separator/>
      </w:r>
    </w:p>
  </w:endnote>
  <w:endnote w:type="continuationSeparator" w:id="0">
    <w:p w:rsidR="008A0F46" w:rsidRDefault="008A0F46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4B15A8A0" wp14:editId="18F2ECC0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46" w:rsidRDefault="008A0F46" w:rsidP="00890197">
      <w:pPr>
        <w:spacing w:after="0" w:line="240" w:lineRule="auto"/>
      </w:pPr>
      <w:r>
        <w:separator/>
      </w:r>
    </w:p>
  </w:footnote>
  <w:footnote w:type="continuationSeparator" w:id="0">
    <w:p w:rsidR="008A0F46" w:rsidRDefault="008A0F46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E3D8BCC" wp14:editId="3A28D239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7" name="Imagen 37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41"/>
    <w:multiLevelType w:val="multilevel"/>
    <w:tmpl w:val="72E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7DC0"/>
    <w:multiLevelType w:val="multilevel"/>
    <w:tmpl w:val="04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4430A"/>
    <w:multiLevelType w:val="hybridMultilevel"/>
    <w:tmpl w:val="F5149C38"/>
    <w:lvl w:ilvl="0" w:tplc="09ECEF9C">
      <w:numFmt w:val="bullet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62C76"/>
    <w:rsid w:val="00086076"/>
    <w:rsid w:val="00097785"/>
    <w:rsid w:val="000B063C"/>
    <w:rsid w:val="000C0176"/>
    <w:rsid w:val="000C0E15"/>
    <w:rsid w:val="000C66CF"/>
    <w:rsid w:val="000E1F7B"/>
    <w:rsid w:val="00104DC1"/>
    <w:rsid w:val="001060FE"/>
    <w:rsid w:val="00125F9E"/>
    <w:rsid w:val="0013494B"/>
    <w:rsid w:val="00162B5A"/>
    <w:rsid w:val="00164DEA"/>
    <w:rsid w:val="001675EE"/>
    <w:rsid w:val="00192175"/>
    <w:rsid w:val="001C344D"/>
    <w:rsid w:val="001C42E0"/>
    <w:rsid w:val="001D7B4B"/>
    <w:rsid w:val="0020428E"/>
    <w:rsid w:val="00210002"/>
    <w:rsid w:val="00226483"/>
    <w:rsid w:val="00242CAD"/>
    <w:rsid w:val="002B0D9D"/>
    <w:rsid w:val="002D28B4"/>
    <w:rsid w:val="002D4C17"/>
    <w:rsid w:val="002E7B56"/>
    <w:rsid w:val="002F335A"/>
    <w:rsid w:val="00324BC8"/>
    <w:rsid w:val="00324E11"/>
    <w:rsid w:val="00335F80"/>
    <w:rsid w:val="0036509C"/>
    <w:rsid w:val="003B46CE"/>
    <w:rsid w:val="003B647D"/>
    <w:rsid w:val="00462815"/>
    <w:rsid w:val="004C5C3E"/>
    <w:rsid w:val="004E2EE6"/>
    <w:rsid w:val="00505658"/>
    <w:rsid w:val="00542097"/>
    <w:rsid w:val="0054764F"/>
    <w:rsid w:val="00560795"/>
    <w:rsid w:val="005A5DC0"/>
    <w:rsid w:val="005B4DF1"/>
    <w:rsid w:val="005D506A"/>
    <w:rsid w:val="005F3B80"/>
    <w:rsid w:val="0060294B"/>
    <w:rsid w:val="00607017"/>
    <w:rsid w:val="00636DAA"/>
    <w:rsid w:val="00687867"/>
    <w:rsid w:val="006B0610"/>
    <w:rsid w:val="006B4142"/>
    <w:rsid w:val="006C3447"/>
    <w:rsid w:val="006C4C6B"/>
    <w:rsid w:val="006F6801"/>
    <w:rsid w:val="0070024C"/>
    <w:rsid w:val="0071360B"/>
    <w:rsid w:val="007416F6"/>
    <w:rsid w:val="00766BB3"/>
    <w:rsid w:val="007711FC"/>
    <w:rsid w:val="00772165"/>
    <w:rsid w:val="00804BDA"/>
    <w:rsid w:val="00814072"/>
    <w:rsid w:val="00840082"/>
    <w:rsid w:val="008706FE"/>
    <w:rsid w:val="00880CB7"/>
    <w:rsid w:val="00890197"/>
    <w:rsid w:val="00890D9E"/>
    <w:rsid w:val="00892391"/>
    <w:rsid w:val="008A0F46"/>
    <w:rsid w:val="008B7D04"/>
    <w:rsid w:val="008F75F5"/>
    <w:rsid w:val="00916726"/>
    <w:rsid w:val="00925D73"/>
    <w:rsid w:val="00945769"/>
    <w:rsid w:val="009C0E1F"/>
    <w:rsid w:val="009C1573"/>
    <w:rsid w:val="00A03358"/>
    <w:rsid w:val="00A25444"/>
    <w:rsid w:val="00A27909"/>
    <w:rsid w:val="00A366AC"/>
    <w:rsid w:val="00A50E6F"/>
    <w:rsid w:val="00A62249"/>
    <w:rsid w:val="00AB6649"/>
    <w:rsid w:val="00AC66F6"/>
    <w:rsid w:val="00AE5112"/>
    <w:rsid w:val="00B102A9"/>
    <w:rsid w:val="00B455AA"/>
    <w:rsid w:val="00B53619"/>
    <w:rsid w:val="00B76B28"/>
    <w:rsid w:val="00B85325"/>
    <w:rsid w:val="00B90D19"/>
    <w:rsid w:val="00B96914"/>
    <w:rsid w:val="00BA01B4"/>
    <w:rsid w:val="00BA553F"/>
    <w:rsid w:val="00BB73FD"/>
    <w:rsid w:val="00BE05A3"/>
    <w:rsid w:val="00C15B06"/>
    <w:rsid w:val="00C21D4D"/>
    <w:rsid w:val="00C25726"/>
    <w:rsid w:val="00C72888"/>
    <w:rsid w:val="00C767BC"/>
    <w:rsid w:val="00CC0F48"/>
    <w:rsid w:val="00CC39BA"/>
    <w:rsid w:val="00CC3B0A"/>
    <w:rsid w:val="00CD2D9E"/>
    <w:rsid w:val="00D217C3"/>
    <w:rsid w:val="00D25EE2"/>
    <w:rsid w:val="00D307F7"/>
    <w:rsid w:val="00D40A2E"/>
    <w:rsid w:val="00D468CB"/>
    <w:rsid w:val="00D85D61"/>
    <w:rsid w:val="00DA27E7"/>
    <w:rsid w:val="00DA3B8F"/>
    <w:rsid w:val="00DB3E1B"/>
    <w:rsid w:val="00DC09D0"/>
    <w:rsid w:val="00DE0E50"/>
    <w:rsid w:val="00DE370A"/>
    <w:rsid w:val="00E17AB9"/>
    <w:rsid w:val="00E4431C"/>
    <w:rsid w:val="00E7083E"/>
    <w:rsid w:val="00E8008E"/>
    <w:rsid w:val="00E844D9"/>
    <w:rsid w:val="00E85CFB"/>
    <w:rsid w:val="00E96389"/>
    <w:rsid w:val="00EA2411"/>
    <w:rsid w:val="00EC1227"/>
    <w:rsid w:val="00EC6381"/>
    <w:rsid w:val="00EC6D5D"/>
    <w:rsid w:val="00EC710D"/>
    <w:rsid w:val="00EC7F6E"/>
    <w:rsid w:val="00ED139F"/>
    <w:rsid w:val="00F247EC"/>
    <w:rsid w:val="00F57949"/>
    <w:rsid w:val="00F8068F"/>
    <w:rsid w:val="00F839ED"/>
    <w:rsid w:val="00F83EB0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inosysabores.com.ar/actividades-201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1181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Eventos</cp:lastModifiedBy>
  <cp:revision>7</cp:revision>
  <dcterms:created xsi:type="dcterms:W3CDTF">2018-07-08T18:00:00Z</dcterms:created>
  <dcterms:modified xsi:type="dcterms:W3CDTF">2018-07-08T21:17:00Z</dcterms:modified>
</cp:coreProperties>
</file>