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B0" w:rsidRDefault="00F83EB0" w:rsidP="00D25EE2">
      <w:pPr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Pasión por lo que comemos</w:t>
      </w:r>
    </w:p>
    <w:p w:rsidR="00EC710D" w:rsidRPr="00D217C3" w:rsidRDefault="00EC710D" w:rsidP="00D25EE2">
      <w:pPr>
        <w:rPr>
          <w:rFonts w:cstheme="minorHAnsi"/>
          <w:b/>
          <w:color w:val="000000" w:themeColor="text1"/>
          <w:sz w:val="32"/>
          <w:shd w:val="clear" w:color="auto" w:fill="FFFFFF"/>
        </w:rPr>
      </w:pPr>
      <w:r w:rsidRPr="00D217C3">
        <w:rPr>
          <w:rFonts w:cstheme="minorHAnsi"/>
          <w:b/>
          <w:color w:val="000000" w:themeColor="text1"/>
          <w:sz w:val="32"/>
          <w:shd w:val="clear" w:color="auto" w:fill="FFFFFF"/>
        </w:rPr>
        <w:t>Un adelanto de las novedades que</w:t>
      </w:r>
      <w:r w:rsidR="00D217C3" w:rsidRPr="00D217C3">
        <w:rPr>
          <w:rFonts w:cstheme="minorHAnsi"/>
          <w:b/>
          <w:color w:val="000000" w:themeColor="text1"/>
          <w:sz w:val="32"/>
          <w:shd w:val="clear" w:color="auto" w:fill="FFFFFF"/>
        </w:rPr>
        <w:t xml:space="preserve"> ofrecerá </w:t>
      </w:r>
      <w:r w:rsidR="00D25EE2" w:rsidRPr="00D217C3">
        <w:rPr>
          <w:rFonts w:cstheme="minorHAnsi"/>
          <w:b/>
          <w:color w:val="000000" w:themeColor="text1"/>
          <w:sz w:val="32"/>
          <w:shd w:val="clear" w:color="auto" w:fill="FFFFFF"/>
        </w:rPr>
        <w:t>Caminos y Sabores</w:t>
      </w:r>
    </w:p>
    <w:p w:rsidR="00D25EE2" w:rsidRPr="00062C76" w:rsidRDefault="00D25EE2" w:rsidP="00D25EE2">
      <w:pPr>
        <w:rPr>
          <w:rFonts w:cstheme="minorHAnsi"/>
          <w:i/>
          <w:color w:val="000000" w:themeColor="text1"/>
          <w:shd w:val="clear" w:color="auto" w:fill="FFFFFF"/>
        </w:rPr>
      </w:pPr>
      <w:r w:rsidRPr="00062C76">
        <w:rPr>
          <w:rFonts w:cstheme="minorHAnsi"/>
          <w:i/>
          <w:color w:val="000000" w:themeColor="text1"/>
          <w:shd w:val="clear" w:color="auto" w:fill="FFFFFF"/>
        </w:rPr>
        <w:t xml:space="preserve">Del 6 al 9 de julio en La Rural, la feria </w:t>
      </w:r>
      <w:r w:rsidR="00D217C3">
        <w:rPr>
          <w:rFonts w:cstheme="minorHAnsi"/>
          <w:i/>
          <w:color w:val="000000" w:themeColor="text1"/>
          <w:shd w:val="clear" w:color="auto" w:fill="FFFFFF"/>
        </w:rPr>
        <w:t xml:space="preserve">del producto argentino reunirá a apasionados emprendedores de todos los rincones del país. Algunas propuestas destacadas que podrán encontrarse al recorrer los </w:t>
      </w:r>
      <w:r w:rsidRPr="00062C76">
        <w:rPr>
          <w:rFonts w:cstheme="minorHAnsi"/>
          <w:i/>
          <w:color w:val="000000" w:themeColor="text1"/>
          <w:shd w:val="clear" w:color="auto" w:fill="FFFFFF"/>
        </w:rPr>
        <w:t xml:space="preserve">9 caminos.  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>Ya se acerca la 14ª edición de Caminos y Sabores, la gran feria del producto argentino que se desarrollará del 6 al 9 de julio en La Rural</w:t>
      </w:r>
      <w:r w:rsidR="00F83EB0">
        <w:rPr>
          <w:rFonts w:cstheme="minorHAnsi"/>
          <w:color w:val="000000" w:themeColor="text1"/>
          <w:shd w:val="clear" w:color="auto" w:fill="FFFFFF"/>
        </w:rPr>
        <w:t xml:space="preserve"> de Buenos Aires. Allí, </w:t>
      </w:r>
      <w:r w:rsidRPr="00062C76">
        <w:rPr>
          <w:rFonts w:cstheme="minorHAnsi"/>
          <w:color w:val="000000" w:themeColor="text1"/>
          <w:shd w:val="clear" w:color="auto" w:fill="FFFFFF"/>
        </w:rPr>
        <w:t>cientos de expositores de alimentos, bebidas</w:t>
      </w:r>
      <w:r w:rsidR="00F83EB0">
        <w:rPr>
          <w:rFonts w:cstheme="minorHAnsi"/>
          <w:color w:val="000000" w:themeColor="text1"/>
          <w:shd w:val="clear" w:color="auto" w:fill="FFFFFF"/>
        </w:rPr>
        <w:t xml:space="preserve"> y artesanías </w:t>
      </w:r>
      <w:r w:rsidRPr="00062C76">
        <w:rPr>
          <w:rFonts w:cstheme="minorHAnsi"/>
          <w:color w:val="000000" w:themeColor="text1"/>
          <w:shd w:val="clear" w:color="auto" w:fill="FFFFFF"/>
        </w:rPr>
        <w:t>de todo el país mostrarán su originalidad, pasión y esfuerzo en el trabajo que realizan con los frutos de nuestra tierra.</w:t>
      </w:r>
    </w:p>
    <w:p w:rsidR="00D25EE2" w:rsidRPr="00062C76" w:rsidRDefault="00F83EB0" w:rsidP="00EC710D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Un recorrido preliminar por las novedades que incluirá la feria nos lleva al </w:t>
      </w:r>
      <w:r w:rsidR="00EC710D">
        <w:rPr>
          <w:rFonts w:cstheme="minorHAnsi"/>
          <w:color w:val="000000" w:themeColor="text1"/>
          <w:shd w:val="clear" w:color="auto" w:fill="FFFFFF"/>
        </w:rPr>
        <w:t>C</w:t>
      </w:r>
      <w:r>
        <w:rPr>
          <w:rFonts w:cstheme="minorHAnsi"/>
          <w:color w:val="000000" w:themeColor="text1"/>
          <w:shd w:val="clear" w:color="auto" w:fill="FFFFFF"/>
        </w:rPr>
        <w:t xml:space="preserve">amino de las </w:t>
      </w:r>
      <w:r w:rsidR="00EC710D">
        <w:rPr>
          <w:rFonts w:cstheme="minorHAnsi"/>
          <w:color w:val="000000" w:themeColor="text1"/>
          <w:shd w:val="clear" w:color="auto" w:fill="FFFFFF"/>
        </w:rPr>
        <w:t>I</w:t>
      </w:r>
      <w:r>
        <w:rPr>
          <w:rFonts w:cstheme="minorHAnsi"/>
          <w:color w:val="000000" w:themeColor="text1"/>
          <w:shd w:val="clear" w:color="auto" w:fill="FFFFFF"/>
        </w:rPr>
        <w:t>nfusiones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 y nos pone cara a cara con la yerba mate, </w:t>
      </w:r>
      <w:r>
        <w:rPr>
          <w:rFonts w:cstheme="minorHAnsi"/>
          <w:color w:val="000000" w:themeColor="text1"/>
          <w:shd w:val="clear" w:color="auto" w:fill="FFFFFF"/>
        </w:rPr>
        <w:t>un emblema del producto nacional.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 Ahí estará la cooperativa de yerbateros</w:t>
      </w:r>
      <w:r w:rsidR="00EC710D" w:rsidRPr="00062C76">
        <w:rPr>
          <w:rFonts w:cstheme="minorHAnsi"/>
          <w:color w:val="000000" w:themeColor="text1"/>
          <w:shd w:val="clear" w:color="auto" w:fill="FFFFFF"/>
        </w:rPr>
        <w:t xml:space="preserve"> creada en 1930 por un grupo de inmigrantes que se asentaron en la localidad misionera de Santo Pipó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“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Piporé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Sublime”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 es la apuesta a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una nueva molienda 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diseñada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para mateadas duraderas. 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Está compuesta por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hojas de c</w:t>
      </w:r>
      <w:r w:rsidR="00EC710D">
        <w:rPr>
          <w:rFonts w:cstheme="minorHAnsi"/>
          <w:color w:val="000000" w:themeColor="text1"/>
          <w:shd w:val="clear" w:color="auto" w:fill="FFFFFF"/>
        </w:rPr>
        <w:t>orte más grueso, menor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cantidad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 de palos y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contenido de polvo</w:t>
      </w:r>
      <w:r w:rsidR="00EC710D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916726" w:rsidRDefault="00EC710D" w:rsidP="00D25EE2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Por el Camino de las Bebidas los visitantes podrán volver a enamorarse de la </w:t>
      </w:r>
      <w:r w:rsidR="00916726">
        <w:rPr>
          <w:rFonts w:cstheme="minorHAnsi"/>
          <w:color w:val="000000" w:themeColor="text1"/>
          <w:shd w:val="clear" w:color="auto" w:fill="FFFFFF"/>
        </w:rPr>
        <w:t xml:space="preserve">propuesta de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La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Scala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Licores, una marca instalada en la localidad sureña de Dina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Huapi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con gusto italiano y pasión argentina que nació en 2010 fruto del amor entre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Isabella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Bava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y Stefano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Righetti</w:t>
      </w:r>
      <w:proofErr w:type="spellEnd"/>
      <w:r w:rsidR="00916726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>Con la misma receta que usaban los ab</w:t>
      </w:r>
      <w:r w:rsidR="00916726">
        <w:rPr>
          <w:rFonts w:cstheme="minorHAnsi"/>
          <w:color w:val="000000" w:themeColor="text1"/>
          <w:shd w:val="clear" w:color="auto" w:fill="FFFFFF"/>
        </w:rPr>
        <w:t>uelos de Stefano en Verona</w:t>
      </w:r>
      <w:r w:rsidR="004C5C3E">
        <w:rPr>
          <w:rFonts w:cstheme="minorHAnsi"/>
          <w:color w:val="000000" w:themeColor="text1"/>
          <w:shd w:val="clear" w:color="auto" w:fill="FFFFFF"/>
        </w:rPr>
        <w:t xml:space="preserve">, la pareja </w:t>
      </w:r>
      <w:r w:rsidRPr="00062C76">
        <w:rPr>
          <w:rFonts w:cstheme="minorHAnsi"/>
          <w:color w:val="000000" w:themeColor="text1"/>
          <w:shd w:val="clear" w:color="auto" w:fill="FFFFFF"/>
        </w:rPr>
        <w:t>comenz</w:t>
      </w:r>
      <w:r w:rsidR="004C5C3E">
        <w:rPr>
          <w:rFonts w:cstheme="minorHAnsi"/>
          <w:color w:val="000000" w:themeColor="text1"/>
          <w:shd w:val="clear" w:color="auto" w:fill="FFFFFF"/>
        </w:rPr>
        <w:t>ó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 a elaborar artesanalmente licores, f</w:t>
      </w:r>
      <w:r w:rsidR="00916726">
        <w:rPr>
          <w:rFonts w:cstheme="minorHAnsi"/>
          <w:color w:val="000000" w:themeColor="text1"/>
          <w:shd w:val="clear" w:color="auto" w:fill="FFFFFF"/>
        </w:rPr>
        <w:t>r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utas al licor y el vino de montaña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VinBrulé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, que se toma caliente y forma parte de una tradición italiana. </w:t>
      </w:r>
      <w:r w:rsidR="00916726">
        <w:rPr>
          <w:rFonts w:cstheme="minorHAnsi"/>
          <w:color w:val="000000" w:themeColor="text1"/>
          <w:shd w:val="clear" w:color="auto" w:fill="FFFFFF"/>
        </w:rPr>
        <w:t>Hoy, sus productos se encuentran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 en casi 500 chocolaterías y vinotecas de las provincias de Buenos Aires, Santa Fe, Entre Ríos y C</w:t>
      </w:r>
      <w:r w:rsidR="00916726">
        <w:rPr>
          <w:rFonts w:cstheme="minorHAnsi"/>
          <w:color w:val="000000" w:themeColor="text1"/>
          <w:shd w:val="clear" w:color="auto" w:fill="FFFFFF"/>
        </w:rPr>
        <w:t>iudad de Buenos Aires</w:t>
      </w:r>
      <w:r w:rsidRPr="00062C76">
        <w:rPr>
          <w:rFonts w:cstheme="minorHAnsi"/>
          <w:color w:val="000000" w:themeColor="text1"/>
          <w:shd w:val="clear" w:color="auto" w:fill="FFFFFF"/>
        </w:rPr>
        <w:t>.</w:t>
      </w:r>
      <w:r w:rsidR="00916726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062C76">
        <w:rPr>
          <w:rFonts w:cstheme="minorHAnsi"/>
          <w:color w:val="000000" w:themeColor="text1"/>
          <w:shd w:val="clear" w:color="auto" w:fill="FFFFFF"/>
        </w:rPr>
        <w:t>Este</w:t>
      </w:r>
      <w:r w:rsidR="00916726">
        <w:rPr>
          <w:rFonts w:cstheme="minorHAnsi"/>
          <w:color w:val="000000" w:themeColor="text1"/>
          <w:shd w:val="clear" w:color="auto" w:fill="FFFFFF"/>
        </w:rPr>
        <w:t xml:space="preserve"> año 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presentarán 5 nuevos </w:t>
      </w:r>
      <w:r w:rsidR="00916726">
        <w:rPr>
          <w:rFonts w:cstheme="minorHAnsi"/>
          <w:color w:val="000000" w:themeColor="text1"/>
          <w:shd w:val="clear" w:color="auto" w:fill="FFFFFF"/>
        </w:rPr>
        <w:t>sabores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: pétalos de rosa, yerba mate, manzana verde, café y corazón negro.  También tendrán un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bar</w:t>
      </w:r>
      <w:r w:rsidR="004C5C3E">
        <w:rPr>
          <w:rFonts w:cstheme="minorHAnsi"/>
          <w:color w:val="000000" w:themeColor="text1"/>
          <w:shd w:val="clear" w:color="auto" w:fill="FFFFFF"/>
        </w:rPr>
        <w:t>tender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que en algunos horarios preparará cócteles para convidar al público. </w:t>
      </w:r>
    </w:p>
    <w:p w:rsidR="00D25EE2" w:rsidRPr="00062C76" w:rsidRDefault="00916726" w:rsidP="00D25EE2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E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n el nuevo Camino de la Picada, donde estarán todas las variedades de quesos y chacinados, será de la partida Frigorífico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Sersale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. Fundado en 1976 por el inmigrante italiano Luciano </w:t>
      </w:r>
      <w:proofErr w:type="spellStart"/>
      <w:r w:rsidR="00D25EE2" w:rsidRPr="00062C76">
        <w:rPr>
          <w:rFonts w:cstheme="minorHAnsi"/>
          <w:color w:val="000000" w:themeColor="text1"/>
          <w:shd w:val="clear" w:color="auto" w:fill="FFFFFF"/>
        </w:rPr>
        <w:t>Sersale</w:t>
      </w:r>
      <w:proofErr w:type="spellEnd"/>
      <w:r w:rsidR="00D25EE2" w:rsidRPr="00062C76">
        <w:rPr>
          <w:rFonts w:cstheme="minorHAnsi"/>
          <w:color w:val="000000" w:themeColor="text1"/>
          <w:shd w:val="clear" w:color="auto" w:fill="FFFFFF"/>
        </w:rPr>
        <w:t>, cuenta con una planta elaboradora de 2000 metros cuadrados ubicada en Parque Patricios,  un criadero propio de cerdos y cuatro sucursales.  Además, en diciembre,  inauguró una fábrica de quesos con una producción de 6000 litros diarios de leche.</w:t>
      </w:r>
    </w:p>
    <w:p w:rsidR="00D25EE2" w:rsidRPr="00062C76" w:rsidRDefault="00916726" w:rsidP="00D25EE2">
      <w:pPr>
        <w:rPr>
          <w:rFonts w:cstheme="minorHAnsi"/>
          <w:color w:val="000000" w:themeColor="text1"/>
          <w:shd w:val="clear" w:color="auto" w:fill="FFFFFF"/>
        </w:rPr>
      </w:pPr>
      <w:proofErr w:type="spellStart"/>
      <w:r>
        <w:rPr>
          <w:rFonts w:cstheme="minorHAnsi"/>
          <w:color w:val="000000" w:themeColor="text1"/>
          <w:shd w:val="clear" w:color="auto" w:fill="FFFFFF"/>
        </w:rPr>
        <w:t>Sersale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es un clásico de Caminos y Sabores que l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legó a vender más de 4000 kilos de productos en las últimas ediciones. Este año va a ampliar la oferta de ahu</w:t>
      </w:r>
      <w:r>
        <w:rPr>
          <w:rFonts w:cstheme="minorHAnsi"/>
          <w:color w:val="000000" w:themeColor="text1"/>
          <w:shd w:val="clear" w:color="auto" w:fill="FFFFFF"/>
        </w:rPr>
        <w:t xml:space="preserve">mados y embutidos tipo alemanes junto al resto de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la línea </w:t>
      </w:r>
      <w:r>
        <w:rPr>
          <w:rFonts w:cstheme="minorHAnsi"/>
          <w:color w:val="000000" w:themeColor="text1"/>
          <w:shd w:val="clear" w:color="auto" w:fill="FFFFFF"/>
        </w:rPr>
        <w:t>que incluye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m</w:t>
      </w:r>
      <w:r>
        <w:rPr>
          <w:rFonts w:cstheme="minorHAnsi"/>
          <w:color w:val="000000" w:themeColor="text1"/>
          <w:shd w:val="clear" w:color="auto" w:fill="FFFFFF"/>
        </w:rPr>
        <w:t>á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s de 150 opciones </w:t>
      </w:r>
      <w:r>
        <w:rPr>
          <w:rFonts w:cstheme="minorHAnsi"/>
          <w:color w:val="000000" w:themeColor="text1"/>
          <w:shd w:val="clear" w:color="auto" w:fill="FFFFFF"/>
        </w:rPr>
        <w:t>de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salames tipo campo, chacarero, longanizas, cantimpalos, bondiolas, pancetas, mortadelas, butifarra y jamones</w:t>
      </w:r>
      <w:r>
        <w:rPr>
          <w:rFonts w:cstheme="minorHAnsi"/>
          <w:color w:val="000000" w:themeColor="text1"/>
          <w:shd w:val="clear" w:color="auto" w:fill="FFFFFF"/>
        </w:rPr>
        <w:t xml:space="preserve">. </w:t>
      </w:r>
      <w:r w:rsidR="00AB6649">
        <w:rPr>
          <w:rFonts w:cstheme="minorHAnsi"/>
          <w:color w:val="000000" w:themeColor="text1"/>
          <w:shd w:val="clear" w:color="auto" w:fill="FFFFFF"/>
        </w:rPr>
        <w:t>Entre ellos s</w:t>
      </w:r>
      <w:r>
        <w:rPr>
          <w:rFonts w:cstheme="minorHAnsi"/>
          <w:color w:val="000000" w:themeColor="text1"/>
          <w:shd w:val="clear" w:color="auto" w:fill="FFFFFF"/>
        </w:rPr>
        <w:t xml:space="preserve">e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destaca el jamón crudo reserva de 12 meses</w:t>
      </w:r>
      <w:r w:rsidR="00AB6649">
        <w:rPr>
          <w:rFonts w:cstheme="minorHAnsi"/>
          <w:color w:val="000000" w:themeColor="text1"/>
          <w:shd w:val="clear" w:color="auto" w:fill="FFFFFF"/>
        </w:rPr>
        <w:t>,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elaborado </w:t>
      </w:r>
      <w:r w:rsidR="00AB6649">
        <w:rPr>
          <w:rFonts w:cstheme="minorHAnsi"/>
          <w:color w:val="000000" w:themeColor="text1"/>
          <w:shd w:val="clear" w:color="auto" w:fill="FFFFFF"/>
        </w:rPr>
        <w:t xml:space="preserve">bajo la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receta italiana</w:t>
      </w:r>
      <w:r w:rsidR="00AB6649">
        <w:rPr>
          <w:rFonts w:cstheme="minorHAnsi"/>
          <w:color w:val="000000" w:themeColor="text1"/>
          <w:shd w:val="clear" w:color="auto" w:fill="FFFFFF"/>
        </w:rPr>
        <w:t xml:space="preserve">, y la gama de productos 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>apt</w:t>
      </w:r>
      <w:r w:rsidR="00AB6649">
        <w:rPr>
          <w:rFonts w:cstheme="minorHAnsi"/>
          <w:color w:val="000000" w:themeColor="text1"/>
          <w:shd w:val="clear" w:color="auto" w:fill="FFFFFF"/>
        </w:rPr>
        <w:t>os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 para cel</w:t>
      </w:r>
      <w:r w:rsidR="00AB6649">
        <w:rPr>
          <w:rFonts w:cstheme="minorHAnsi"/>
          <w:color w:val="000000" w:themeColor="text1"/>
          <w:shd w:val="clear" w:color="auto" w:fill="FFFFFF"/>
        </w:rPr>
        <w:t>í</w:t>
      </w:r>
      <w:r w:rsidR="00D25EE2" w:rsidRPr="00062C76">
        <w:rPr>
          <w:rFonts w:cstheme="minorHAnsi"/>
          <w:color w:val="000000" w:themeColor="text1"/>
          <w:shd w:val="clear" w:color="auto" w:fill="FFFFFF"/>
        </w:rPr>
        <w:t xml:space="preserve">acos con precios accesibles. 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lastRenderedPageBreak/>
        <w:t xml:space="preserve">En el Camino de los Dulces, desde Mendoza llegará nuevamente Miriam Fernández con su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Mamma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Rosa, emprendimiento que </w:t>
      </w:r>
      <w:r w:rsidR="00AB6649">
        <w:rPr>
          <w:rFonts w:cstheme="minorHAnsi"/>
          <w:color w:val="000000" w:themeColor="text1"/>
          <w:shd w:val="clear" w:color="auto" w:fill="FFFFFF"/>
        </w:rPr>
        <w:t xml:space="preserve">el año pasado 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logró alzarse con el mejor dulce de leche </w:t>
      </w:r>
      <w:r w:rsidR="00AB6649">
        <w:rPr>
          <w:rFonts w:cstheme="minorHAnsi"/>
          <w:color w:val="000000" w:themeColor="text1"/>
          <w:shd w:val="clear" w:color="auto" w:fill="FFFFFF"/>
        </w:rPr>
        <w:t>d</w:t>
      </w:r>
      <w:r w:rsidRPr="00062C76">
        <w:rPr>
          <w:rFonts w:cstheme="minorHAnsi"/>
          <w:color w:val="000000" w:themeColor="text1"/>
          <w:shd w:val="clear" w:color="auto" w:fill="FFFFFF"/>
        </w:rPr>
        <w:t>el concurso “Experiencias del Sabor</w:t>
      </w:r>
      <w:r w:rsidR="00AB6649">
        <w:rPr>
          <w:rFonts w:cstheme="minorHAnsi"/>
          <w:color w:val="000000" w:themeColor="text1"/>
          <w:shd w:val="clear" w:color="auto" w:fill="FFFFFF"/>
        </w:rPr>
        <w:t xml:space="preserve">”, donde </w:t>
      </w:r>
      <w:r w:rsidRPr="00062C76">
        <w:rPr>
          <w:rFonts w:cstheme="minorHAnsi"/>
          <w:color w:val="000000" w:themeColor="text1"/>
          <w:shd w:val="clear" w:color="auto" w:fill="FFFFFF"/>
        </w:rPr>
        <w:t>catadores no videntes de la consultora STG</w:t>
      </w:r>
      <w:r w:rsidRPr="00062C76">
        <w:rPr>
          <w:rFonts w:cstheme="minorHAnsi"/>
          <w:color w:val="000000" w:themeColor="text1"/>
        </w:rPr>
        <w:t> </w:t>
      </w:r>
      <w:r w:rsidRPr="00062C76">
        <w:rPr>
          <w:rFonts w:cstheme="minorHAnsi"/>
          <w:color w:val="000000" w:themeColor="text1"/>
          <w:shd w:val="clear" w:color="auto" w:fill="FFFFFF"/>
        </w:rPr>
        <w:t>elige los mejores alimentos artesanales</w:t>
      </w:r>
      <w:r w:rsidR="00AB6649">
        <w:rPr>
          <w:rFonts w:cstheme="minorHAnsi"/>
          <w:color w:val="000000" w:themeColor="text1"/>
          <w:shd w:val="clear" w:color="auto" w:fill="FFFFFF"/>
        </w:rPr>
        <w:t xml:space="preserve"> cada edición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.   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 xml:space="preserve">Directo desde Villa Rosa (Pilar), donde está ubicada su planta, Tau Delta arribará al Camino de los Aceites y Aderezos con más de 30 productos que realzan el sabor de las comidas y las convierten en exquisitos platos gourmet.  Entre ellos, aderezos y crocantes para ensaladas y carnes, salsas dulces,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blends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de especias, sales marinas y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coffe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syrups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 xml:space="preserve">Con sus tiendas ubicadas en el mítico Puerto de Frutos de la ciudad de Tigre, Nueces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Mecohué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aportará mix de frutas, almendras, pistachos, nueces y castañas de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cajú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al Camino de los Frutos de la Tierra. Con envíos a CABA, Gran Buenos Aires y el interior del país, la firma busca acercar al público alimentos sanos, de calidad y a un precio competitivo.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>Pero más allá de las exquisiteces, durante la muestra también habrá lugar para las artesanías y particularidades que identifican a cada región.  Será en el camino del Turismo y la Tradición, donde habrá lugar para expositores como Arte América (tejidos artesanales), Liliana Julio (</w:t>
      </w:r>
      <w:proofErr w:type="gramStart"/>
      <w:r w:rsidRPr="00062C76">
        <w:rPr>
          <w:rFonts w:cstheme="minorHAnsi"/>
          <w:color w:val="000000" w:themeColor="text1"/>
          <w:shd w:val="clear" w:color="auto" w:fill="FFFFFF"/>
        </w:rPr>
        <w:t>ponchos y ruanas</w:t>
      </w:r>
      <w:proofErr w:type="gramEnd"/>
      <w:r w:rsidRPr="00062C76">
        <w:rPr>
          <w:rFonts w:cstheme="minorHAnsi"/>
          <w:color w:val="000000" w:themeColor="text1"/>
          <w:shd w:val="clear" w:color="auto" w:fill="FFFFFF"/>
        </w:rPr>
        <w:t>) y Melina Joyería, entre otros.  Asimismo habrá en este espacio un stand del Ministerio de Turismo de la Nación</w:t>
      </w:r>
      <w:r w:rsidR="00E4431C">
        <w:rPr>
          <w:rFonts w:cstheme="minorHAnsi"/>
          <w:color w:val="000000" w:themeColor="text1"/>
          <w:shd w:val="clear" w:color="auto" w:fill="FFFFFF"/>
        </w:rPr>
        <w:t xml:space="preserve">, con fuerte foco en el turismo gastronómico y su plan </w:t>
      </w:r>
      <w:proofErr w:type="spellStart"/>
      <w:r w:rsidR="00E4431C">
        <w:rPr>
          <w:rFonts w:cstheme="minorHAnsi"/>
          <w:color w:val="000000" w:themeColor="text1"/>
          <w:shd w:val="clear" w:color="auto" w:fill="FFFFFF"/>
        </w:rPr>
        <w:t>CocinAR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>.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>En tanto, el Camino Federal será el sitio donde provincias como Corrientes, Jujuy, Catamarca, Chubut, Santiago del Estero y Entre Ríos</w:t>
      </w:r>
      <w:r w:rsidR="00E4431C">
        <w:rPr>
          <w:rFonts w:cstheme="minorHAnsi"/>
          <w:color w:val="000000" w:themeColor="text1"/>
          <w:shd w:val="clear" w:color="auto" w:fill="FFFFFF"/>
        </w:rPr>
        <w:t>, entre otras,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 tendrán su representación para impulsar las actividades que realizan sus emprendedores.</w:t>
      </w:r>
    </w:p>
    <w:p w:rsidR="00D25EE2" w:rsidRPr="00062C76" w:rsidRDefault="00D25EE2" w:rsidP="00D25EE2">
      <w:pPr>
        <w:rPr>
          <w:rFonts w:cstheme="minorHAnsi"/>
          <w:color w:val="000000" w:themeColor="text1"/>
          <w:shd w:val="clear" w:color="auto" w:fill="FFFFFF"/>
        </w:rPr>
      </w:pPr>
      <w:r w:rsidRPr="00062C76">
        <w:rPr>
          <w:rFonts w:cstheme="minorHAnsi"/>
          <w:color w:val="000000" w:themeColor="text1"/>
          <w:shd w:val="clear" w:color="auto" w:fill="FFFFFF"/>
        </w:rPr>
        <w:t>Por último</w:t>
      </w:r>
      <w:r w:rsidR="004C5C3E">
        <w:rPr>
          <w:rFonts w:cstheme="minorHAnsi"/>
          <w:color w:val="000000" w:themeColor="text1"/>
          <w:shd w:val="clear" w:color="auto" w:fill="FFFFFF"/>
        </w:rPr>
        <w:t>,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 en el Camino de Tu Cocina, una de las novedades que se incorporará este año, los visitantes podrán encontrar diferentes utensilios y elementos que los ayudará a despuntar sus destrezas culinarias.  Así,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Iron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Bazar (artículos en fundición y chapa) y </w:t>
      </w:r>
      <w:proofErr w:type="spellStart"/>
      <w:r w:rsidRPr="00062C76">
        <w:rPr>
          <w:rFonts w:cstheme="minorHAnsi"/>
          <w:color w:val="000000" w:themeColor="text1"/>
          <w:shd w:val="clear" w:color="auto" w:fill="FFFFFF"/>
        </w:rPr>
        <w:t>Borner</w:t>
      </w:r>
      <w:proofErr w:type="spellEnd"/>
      <w:r w:rsidRPr="00062C76">
        <w:rPr>
          <w:rFonts w:cstheme="minorHAnsi"/>
          <w:color w:val="000000" w:themeColor="text1"/>
          <w:shd w:val="clear" w:color="auto" w:fill="FFFFFF"/>
        </w:rPr>
        <w:t xml:space="preserve"> Argentina (cortadores, accesorios, ralladores y peladores) serán algunas de las compañías que se sumarán a la gran fiesta del </w:t>
      </w:r>
      <w:r w:rsidR="00E4431C">
        <w:rPr>
          <w:rFonts w:cstheme="minorHAnsi"/>
          <w:color w:val="000000" w:themeColor="text1"/>
          <w:shd w:val="clear" w:color="auto" w:fill="FFFFFF"/>
        </w:rPr>
        <w:t>producto</w:t>
      </w:r>
      <w:r w:rsidRPr="00062C76">
        <w:rPr>
          <w:rFonts w:cstheme="minorHAnsi"/>
          <w:color w:val="000000" w:themeColor="text1"/>
          <w:shd w:val="clear" w:color="auto" w:fill="FFFFFF"/>
        </w:rPr>
        <w:t xml:space="preserve"> argentino. </w:t>
      </w:r>
    </w:p>
    <w:p w:rsidR="00E4431C" w:rsidRPr="00E4431C" w:rsidRDefault="004C5C3E" w:rsidP="00E4431C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>el 6 al 9 de julio en La Rural, la feria vuelve con 9 caminos repletos de propuestas imperdibles, dos nuevos paseos -el de los alimentos orgánicos y el apto celíacos</w:t>
      </w:r>
      <w:r>
        <w:rPr>
          <w:rFonts w:cstheme="minorHAnsi"/>
          <w:color w:val="000000" w:themeColor="text1"/>
          <w:shd w:val="clear" w:color="auto" w:fill="FFFFFF"/>
        </w:rPr>
        <w:t xml:space="preserve">-, un patio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donde los visitantes podrán comer y beber lo mejor de la feria. Y como siempre, los más prestigiosos cocineros,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>nuevas experiencias pensadas para que la familia entera conozca y aprenda sobre los sabores típicos que nos identifican y la mejor manera de alimentarse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>concursos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el torneo </w:t>
      </w:r>
      <w:proofErr w:type="spellStart"/>
      <w:r w:rsidR="00E4431C" w:rsidRPr="00E4431C">
        <w:rPr>
          <w:rFonts w:cstheme="minorHAnsi"/>
          <w:color w:val="000000" w:themeColor="text1"/>
          <w:shd w:val="clear" w:color="auto" w:fill="FFFFFF"/>
        </w:rPr>
        <w:t>InnoBar</w:t>
      </w:r>
      <w:proofErr w:type="spellEnd"/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que reúne a </w:t>
      </w:r>
      <w:proofErr w:type="spellStart"/>
      <w:r w:rsidR="00E4431C" w:rsidRPr="00E4431C">
        <w:rPr>
          <w:rFonts w:cstheme="minorHAnsi"/>
          <w:color w:val="000000" w:themeColor="text1"/>
          <w:shd w:val="clear" w:color="auto" w:fill="FFFFFF"/>
        </w:rPr>
        <w:t>bartenders</w:t>
      </w:r>
      <w:proofErr w:type="spellEnd"/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 de todo el país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, y una </w:t>
      </w:r>
      <w:r w:rsidR="00E4431C" w:rsidRPr="00E4431C">
        <w:rPr>
          <w:rFonts w:cstheme="minorHAnsi"/>
          <w:color w:val="000000" w:themeColor="text1"/>
          <w:shd w:val="clear" w:color="auto" w:fill="FFFFFF"/>
        </w:rPr>
        <w:t xml:space="preserve">Ronda de Negocios para que los expositores de la feria peguen un salto cualitativo en sus ventas estableciendo contacto con distribuidores y </w:t>
      </w:r>
      <w:proofErr w:type="spellStart"/>
      <w:r w:rsidR="00E4431C" w:rsidRPr="00E4431C">
        <w:rPr>
          <w:rFonts w:cstheme="minorHAnsi"/>
          <w:color w:val="000000" w:themeColor="text1"/>
          <w:shd w:val="clear" w:color="auto" w:fill="FFFFFF"/>
        </w:rPr>
        <w:t>supermercadistas</w:t>
      </w:r>
      <w:proofErr w:type="spellEnd"/>
      <w:r w:rsidR="00E4431C" w:rsidRPr="00E4431C">
        <w:rPr>
          <w:rFonts w:cstheme="minorHAnsi"/>
          <w:color w:val="000000" w:themeColor="text1"/>
          <w:shd w:val="clear" w:color="auto" w:fill="FFFFFF"/>
        </w:rPr>
        <w:t>.</w:t>
      </w:r>
      <w:bookmarkStart w:id="0" w:name="_GoBack"/>
      <w:bookmarkEnd w:id="0"/>
    </w:p>
    <w:p w:rsidR="00880CB7" w:rsidRPr="00062C76" w:rsidRDefault="00D217C3" w:rsidP="00D217C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s-ES"/>
        </w:rPr>
      </w:pPr>
      <w:r>
        <w:rPr>
          <w:rFonts w:eastAsia="Times New Roman" w:cstheme="minorHAnsi"/>
          <w:color w:val="222222"/>
          <w:lang w:eastAsia="es-AR"/>
        </w:rPr>
        <w:t>M</w:t>
      </w:r>
      <w:r w:rsidR="00880CB7" w:rsidRPr="00062C76">
        <w:rPr>
          <w:rFonts w:eastAsia="Times New Roman" w:cstheme="minorHAnsi"/>
          <w:color w:val="222222"/>
          <w:lang w:eastAsia="es-AR"/>
        </w:rPr>
        <w:t>ás información en </w:t>
      </w:r>
      <w:hyperlink r:id="rId7" w:tgtFrame="_blank" w:history="1">
        <w:r w:rsidR="00880CB7" w:rsidRPr="00062C76">
          <w:rPr>
            <w:rFonts w:eastAsia="Times New Roman" w:cstheme="minorHAnsi"/>
            <w:color w:val="222222"/>
            <w:lang w:eastAsia="es-AR"/>
          </w:rPr>
          <w:t>www.caminosysabores.com.ar</w:t>
        </w:r>
      </w:hyperlink>
      <w:r w:rsidR="00880CB7" w:rsidRPr="00062C76">
        <w:rPr>
          <w:rFonts w:eastAsia="Times New Roman" w:cstheme="minorHAnsi"/>
          <w:color w:val="222222"/>
          <w:lang w:eastAsia="es-AR"/>
        </w:rPr>
        <w:t xml:space="preserve"> </w:t>
      </w:r>
    </w:p>
    <w:p w:rsidR="00242CAD" w:rsidRPr="00062C76" w:rsidRDefault="00242CAD">
      <w:pPr>
        <w:rPr>
          <w:rFonts w:cstheme="minorHAnsi"/>
          <w:lang w:val="es-ES"/>
        </w:rPr>
      </w:pPr>
    </w:p>
    <w:sectPr w:rsidR="00242CAD" w:rsidRPr="00062C76" w:rsidSect="00880CB7">
      <w:headerReference w:type="default" r:id="rId8"/>
      <w:footerReference w:type="default" r:id="rId9"/>
      <w:pgSz w:w="11906" w:h="16838"/>
      <w:pgMar w:top="26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FE" w:rsidRDefault="008706FE" w:rsidP="00890197">
      <w:pPr>
        <w:spacing w:after="0" w:line="240" w:lineRule="auto"/>
      </w:pPr>
      <w:r>
        <w:separator/>
      </w:r>
    </w:p>
  </w:endnote>
  <w:endnote w:type="continuationSeparator" w:id="0">
    <w:p w:rsidR="008706FE" w:rsidRDefault="008706FE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FE" w:rsidRDefault="008706FE" w:rsidP="00890197">
      <w:pPr>
        <w:spacing w:after="0" w:line="240" w:lineRule="auto"/>
      </w:pPr>
      <w:r>
        <w:separator/>
      </w:r>
    </w:p>
  </w:footnote>
  <w:footnote w:type="continuationSeparator" w:id="0">
    <w:p w:rsidR="008706FE" w:rsidRDefault="008706FE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37" name="Imagen 37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2C76"/>
    <w:rsid w:val="00162B5A"/>
    <w:rsid w:val="001C42E0"/>
    <w:rsid w:val="00242CAD"/>
    <w:rsid w:val="004C5C3E"/>
    <w:rsid w:val="00542097"/>
    <w:rsid w:val="008706FE"/>
    <w:rsid w:val="00880CB7"/>
    <w:rsid w:val="00890197"/>
    <w:rsid w:val="00916726"/>
    <w:rsid w:val="00AB6649"/>
    <w:rsid w:val="00D217C3"/>
    <w:rsid w:val="00D25EE2"/>
    <w:rsid w:val="00D40A2E"/>
    <w:rsid w:val="00E4431C"/>
    <w:rsid w:val="00EA2411"/>
    <w:rsid w:val="00EC710D"/>
    <w:rsid w:val="00EC7F6E"/>
    <w:rsid w:val="00F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semiHidden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styleId="NormalWeb">
    <w:name w:val="Normal (Web)"/>
    <w:basedOn w:val="Normal"/>
    <w:uiPriority w:val="99"/>
    <w:semiHidden/>
    <w:unhideWhenUsed/>
    <w:rsid w:val="00E4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Usuario</cp:lastModifiedBy>
  <cp:revision>6</cp:revision>
  <dcterms:created xsi:type="dcterms:W3CDTF">2018-05-30T21:27:00Z</dcterms:created>
  <dcterms:modified xsi:type="dcterms:W3CDTF">2018-05-31T14:33:00Z</dcterms:modified>
</cp:coreProperties>
</file>