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99" w:rsidRPr="0063360A" w:rsidRDefault="00096A99" w:rsidP="00096A99">
      <w:pPr>
        <w:rPr>
          <w:rFonts w:cs="Tahoma"/>
          <w:b/>
          <w:sz w:val="40"/>
        </w:rPr>
      </w:pPr>
      <w:r w:rsidRPr="0063360A">
        <w:rPr>
          <w:rFonts w:cs="Tahoma"/>
          <w:b/>
          <w:sz w:val="40"/>
        </w:rPr>
        <w:t>Una escarapela hecha a pura dulzura</w:t>
      </w:r>
    </w:p>
    <w:p w:rsidR="00096A99" w:rsidRPr="0063360A" w:rsidRDefault="00096A99" w:rsidP="00096A99">
      <w:pPr>
        <w:rPr>
          <w:rFonts w:cs="Tahoma"/>
          <w:i/>
        </w:rPr>
      </w:pPr>
      <w:r w:rsidRPr="0063360A">
        <w:rPr>
          <w:rFonts w:cs="Tahoma"/>
          <w:i/>
        </w:rPr>
        <w:t>En el marco del “Cuarto Encuentro de Cocinas Étnicas”, el especialista Roberto Goni  cautivó a los presentes con un símbolo patrio elaborado con caramelo.</w:t>
      </w:r>
    </w:p>
    <w:p w:rsidR="00096A99" w:rsidRPr="0063360A" w:rsidRDefault="0063360A" w:rsidP="00096A99">
      <w:pPr>
        <w:rPr>
          <w:rFonts w:cs="Tahoma"/>
        </w:rPr>
      </w:pPr>
      <w:r>
        <w:rPr>
          <w:rFonts w:cs="Tahoma"/>
        </w:rPr>
        <w:t>H</w:t>
      </w:r>
      <w:r w:rsidR="00096A99" w:rsidRPr="0063360A">
        <w:rPr>
          <w:rFonts w:cs="Tahoma"/>
        </w:rPr>
        <w:t xml:space="preserve">ace casi 20 años que Roberto Goni se dedica a transformar el azúcar en arte. Sus creaciones hechas en base a caramelo suelen sorprender incluso dentro del mundo gastronómico, por la destreza y originalidad en que son concebidas. Desde un skate hasta un zapato, el especialista ya ha elaborado todo tipo de diseños bajo la técnica de vitrofusión. Y para la feria, y en cercanía </w:t>
      </w:r>
      <w:r>
        <w:rPr>
          <w:rFonts w:cs="Tahoma"/>
        </w:rPr>
        <w:t>del</w:t>
      </w:r>
      <w:r w:rsidR="00096A99" w:rsidRPr="0063360A">
        <w:rPr>
          <w:rFonts w:cs="Tahoma"/>
        </w:rPr>
        <w:t xml:space="preserve"> 9 de julio, esta vez se propuso asombrar a los visitantes con la confección de una escarapela en vivo y en directo.</w:t>
      </w:r>
    </w:p>
    <w:p w:rsidR="00096A99" w:rsidRPr="0063360A" w:rsidRDefault="00096A99" w:rsidP="00096A99">
      <w:pPr>
        <w:rPr>
          <w:rFonts w:cs="Tahoma"/>
        </w:rPr>
      </w:pPr>
      <w:r w:rsidRPr="0063360A">
        <w:rPr>
          <w:rFonts w:cs="Tahoma"/>
        </w:rPr>
        <w:t>Su figura de color celeste y blanca fue una de las grandes atracciones del primer día del “Cuarto Encuentro de Cocinas Étnicas”, que por primera vez se desarrolla dentro de Caminos y Sabores.  “Se puede hacer lo que quieras o lo que te imagines con caramelo”, asegura Goni, que hoy tiene una escuela montada en San Telmo donde enseña a todos los interesados las técnicas de manejo de caramelo. “Es algo muy simple pero al mismo tiempo muy novedoso”, agrega.</w:t>
      </w:r>
    </w:p>
    <w:p w:rsidR="00096A99" w:rsidRPr="0063360A" w:rsidRDefault="00096A99" w:rsidP="00096A99">
      <w:pPr>
        <w:rPr>
          <w:rFonts w:cs="Tahoma"/>
          <w:shd w:val="clear" w:color="auto" w:fill="FFFFFF"/>
        </w:rPr>
      </w:pPr>
      <w:r w:rsidRPr="0063360A">
        <w:rPr>
          <w:rFonts w:cs="Tahoma"/>
        </w:rPr>
        <w:t xml:space="preserve">Goni se desempeña como un verdadero evangelizador de este arte: “Hay muchos profesionales que a veces esconden sus técnicas o tienen recelo de mostrarlas, pero en mi caso es todo lo contrario. Yo quiero hacer todo lo posible para que se aprenda y se fomente cada vez más </w:t>
      </w:r>
      <w:r w:rsidR="0063360A">
        <w:rPr>
          <w:rFonts w:cs="Tahoma"/>
        </w:rPr>
        <w:t>e</w:t>
      </w:r>
      <w:r w:rsidRPr="0063360A">
        <w:rPr>
          <w:rFonts w:cs="Tahoma"/>
        </w:rPr>
        <w:t>sta práctica”. Y todos sus secretos quedaron expuestos al público en una clase donde la dulzura se adueñ</w:t>
      </w:r>
      <w:r w:rsidR="00E85C90">
        <w:rPr>
          <w:rFonts w:cs="Tahoma"/>
        </w:rPr>
        <w:t>ó</w:t>
      </w:r>
      <w:r w:rsidRPr="0063360A">
        <w:rPr>
          <w:rFonts w:cs="Tahoma"/>
        </w:rPr>
        <w:t xml:space="preserve"> de la cocina, ya que también se sumó a la actividad la </w:t>
      </w:r>
      <w:r w:rsidRPr="0063360A">
        <w:rPr>
          <w:rFonts w:cs="Tahoma"/>
          <w:shd w:val="clear" w:color="auto" w:fill="FFFFFF"/>
        </w:rPr>
        <w:t>pastelera argentina Rocío Espinillo, deleitando a los presentes con unos sabrosos cupcakes con especias típicas y del mundo.</w:t>
      </w:r>
    </w:p>
    <w:p w:rsidR="00096A99" w:rsidRPr="0063360A" w:rsidRDefault="00096A99" w:rsidP="00096A99">
      <w:pPr>
        <w:rPr>
          <w:rFonts w:cs="Tahoma"/>
        </w:rPr>
      </w:pPr>
      <w:r w:rsidRPr="0063360A">
        <w:rPr>
          <w:rFonts w:cs="Tahoma"/>
          <w:shd w:val="clear" w:color="auto" w:fill="FFFFFF"/>
        </w:rPr>
        <w:t xml:space="preserve">“A mí me interesa mucho más lo </w:t>
      </w:r>
      <w:r w:rsidRPr="0063360A">
        <w:rPr>
          <w:rFonts w:cs="Tahoma"/>
        </w:rPr>
        <w:t xml:space="preserve">artístico que lo comestible”, se sincera Goni, que gracias a sus habilidades ha tenido varias interacciones con distintas instalaciones de arte, como “Brigitte y el desierto”. “Hay gente que viene a mis clases que no es del mundo de la gastronomía y muchas veces me solicitan artistas para diferentes encargos”, comenta el experto que entre sus tareas recreó un cuadro de Joan Miró o el clásico Submarino Amarillo de Los Beatles. “Me encanta que me planteen desafíos y tratar de hacer cosas nuevas”, sentencia.   </w:t>
      </w:r>
    </w:p>
    <w:p w:rsidR="00096A99" w:rsidRPr="0063360A" w:rsidRDefault="00096A99" w:rsidP="00096A99">
      <w:pPr>
        <w:rPr>
          <w:rFonts w:cs="Tahoma"/>
        </w:rPr>
      </w:pPr>
      <w:r w:rsidRPr="0063360A">
        <w:rPr>
          <w:rFonts w:cs="Tahoma"/>
        </w:rPr>
        <w:t xml:space="preserve">La jornada culminó con los asistentes rodeando y observando de cerca la obra de caramelo celeste y blanca, que como siempre pasa en estos casos se convierte más en un objeto de contemplación que en alimento. “Generalmente las personas optan por no comerlo”, se sincera por último Goni.  </w:t>
      </w:r>
    </w:p>
    <w:p w:rsidR="00A2456F" w:rsidRPr="0063360A" w:rsidRDefault="00A2456F" w:rsidP="00096A99"/>
    <w:sectPr w:rsidR="00A2456F" w:rsidRPr="0063360A" w:rsidSect="00005D7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998" w:rsidRDefault="00FA5998" w:rsidP="00A2456F">
      <w:pPr>
        <w:spacing w:after="0" w:line="240" w:lineRule="auto"/>
      </w:pPr>
      <w:r>
        <w:separator/>
      </w:r>
    </w:p>
  </w:endnote>
  <w:endnote w:type="continuationSeparator" w:id="1">
    <w:p w:rsidR="00FA5998" w:rsidRDefault="00FA5998" w:rsidP="00A2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6F" w:rsidRDefault="00A2456F" w:rsidP="00A2456F">
    <w:pPr>
      <w:pStyle w:val="Piedepgina"/>
      <w:tabs>
        <w:tab w:val="clear" w:pos="4419"/>
        <w:tab w:val="clear" w:pos="8838"/>
        <w:tab w:val="left" w:pos="2385"/>
        <w:tab w:val="left" w:pos="2985"/>
      </w:tabs>
    </w:pPr>
    <w:r>
      <w:rPr>
        <w:noProof/>
        <w:lang w:eastAsia="es-A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-308610</wp:posOffset>
          </wp:positionV>
          <wp:extent cx="7552690" cy="952500"/>
          <wp:effectExtent l="0" t="0" r="0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114300</wp:posOffset>
          </wp:positionH>
          <wp:positionV relativeFrom="paragraph">
            <wp:posOffset>4558030</wp:posOffset>
          </wp:positionV>
          <wp:extent cx="7543800" cy="942975"/>
          <wp:effectExtent l="0" t="0" r="0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114300</wp:posOffset>
          </wp:positionH>
          <wp:positionV relativeFrom="paragraph">
            <wp:posOffset>4558030</wp:posOffset>
          </wp:positionV>
          <wp:extent cx="7543800" cy="942975"/>
          <wp:effectExtent l="0" t="0" r="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998" w:rsidRDefault="00FA5998" w:rsidP="00A2456F">
      <w:pPr>
        <w:spacing w:after="0" w:line="240" w:lineRule="auto"/>
      </w:pPr>
      <w:r>
        <w:separator/>
      </w:r>
    </w:p>
  </w:footnote>
  <w:footnote w:type="continuationSeparator" w:id="1">
    <w:p w:rsidR="00FA5998" w:rsidRDefault="00FA5998" w:rsidP="00A24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6F" w:rsidRDefault="00A2456F">
    <w:pPr>
      <w:pStyle w:val="Encabezado"/>
    </w:pPr>
    <w:r>
      <w:rPr>
        <w:noProof/>
        <w:lang w:eastAsia="es-AR"/>
      </w:rPr>
      <w:drawing>
        <wp:inline distT="0" distB="0" distL="0" distR="0">
          <wp:extent cx="5400040" cy="1046947"/>
          <wp:effectExtent l="0" t="0" r="0" b="1270"/>
          <wp:docPr id="1" name="Imagen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46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6433E"/>
    <w:rsid w:val="0000583F"/>
    <w:rsid w:val="00005D7E"/>
    <w:rsid w:val="00096A99"/>
    <w:rsid w:val="00140FAC"/>
    <w:rsid w:val="00280731"/>
    <w:rsid w:val="002B53CE"/>
    <w:rsid w:val="002E00A9"/>
    <w:rsid w:val="002F6665"/>
    <w:rsid w:val="0036433E"/>
    <w:rsid w:val="00377407"/>
    <w:rsid w:val="00397284"/>
    <w:rsid w:val="003B0B29"/>
    <w:rsid w:val="00411F51"/>
    <w:rsid w:val="004611E8"/>
    <w:rsid w:val="004A26A4"/>
    <w:rsid w:val="004D3353"/>
    <w:rsid w:val="00560D76"/>
    <w:rsid w:val="005C2161"/>
    <w:rsid w:val="006264B1"/>
    <w:rsid w:val="0063360A"/>
    <w:rsid w:val="00635FA6"/>
    <w:rsid w:val="00666C07"/>
    <w:rsid w:val="006A694C"/>
    <w:rsid w:val="006D4E0D"/>
    <w:rsid w:val="006E64CB"/>
    <w:rsid w:val="00700457"/>
    <w:rsid w:val="00711032"/>
    <w:rsid w:val="00726B6D"/>
    <w:rsid w:val="00897945"/>
    <w:rsid w:val="008D6D99"/>
    <w:rsid w:val="0091694D"/>
    <w:rsid w:val="009A4ED2"/>
    <w:rsid w:val="009B63D9"/>
    <w:rsid w:val="00A2456F"/>
    <w:rsid w:val="00A3606E"/>
    <w:rsid w:val="00A63DEB"/>
    <w:rsid w:val="00A83C50"/>
    <w:rsid w:val="00AC0ABC"/>
    <w:rsid w:val="00B23F0A"/>
    <w:rsid w:val="00BF310E"/>
    <w:rsid w:val="00C35482"/>
    <w:rsid w:val="00CF3858"/>
    <w:rsid w:val="00D04034"/>
    <w:rsid w:val="00E83AE6"/>
    <w:rsid w:val="00E85C90"/>
    <w:rsid w:val="00F808B5"/>
    <w:rsid w:val="00F8687D"/>
    <w:rsid w:val="00FA5998"/>
    <w:rsid w:val="00FE0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56F"/>
  </w:style>
  <w:style w:type="paragraph" w:styleId="Piedepgina">
    <w:name w:val="footer"/>
    <w:basedOn w:val="Normal"/>
    <w:link w:val="Piedepgina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56F"/>
  </w:style>
  <w:style w:type="paragraph" w:styleId="Textodeglobo">
    <w:name w:val="Balloon Text"/>
    <w:basedOn w:val="Normal"/>
    <w:link w:val="TextodegloboCar"/>
    <w:uiPriority w:val="99"/>
    <w:semiHidden/>
    <w:unhideWhenUsed/>
    <w:rsid w:val="00A2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5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45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245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56F"/>
  </w:style>
  <w:style w:type="paragraph" w:styleId="Piedepgina">
    <w:name w:val="footer"/>
    <w:basedOn w:val="Normal"/>
    <w:link w:val="Piedepgina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56F"/>
  </w:style>
  <w:style w:type="paragraph" w:styleId="Textodeglobo">
    <w:name w:val="Balloon Text"/>
    <w:basedOn w:val="Normal"/>
    <w:link w:val="TextodegloboCar"/>
    <w:uiPriority w:val="99"/>
    <w:semiHidden/>
    <w:unhideWhenUsed/>
    <w:rsid w:val="00A2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5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45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245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SAVIA</dc:creator>
  <cp:lastModifiedBy>Eventos</cp:lastModifiedBy>
  <cp:revision>12</cp:revision>
  <dcterms:created xsi:type="dcterms:W3CDTF">2017-07-03T18:01:00Z</dcterms:created>
  <dcterms:modified xsi:type="dcterms:W3CDTF">2017-07-07T14:31:00Z</dcterms:modified>
</cp:coreProperties>
</file>