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24" w:rsidRPr="00EF0C47" w:rsidRDefault="00EF0C47" w:rsidP="0029244D">
      <w:pPr>
        <w:rPr>
          <w:sz w:val="40"/>
        </w:rPr>
      </w:pPr>
      <w:r>
        <w:rPr>
          <w:sz w:val="40"/>
        </w:rPr>
        <w:t>Vuelta al mundo culinario</w:t>
      </w:r>
      <w:r w:rsidR="00CD4E24" w:rsidRPr="00EF0C47">
        <w:rPr>
          <w:sz w:val="40"/>
        </w:rPr>
        <w:t xml:space="preserve"> en cuatro días</w:t>
      </w:r>
    </w:p>
    <w:p w:rsidR="00CD4E24" w:rsidRPr="00EF0C47" w:rsidRDefault="00CD4E24" w:rsidP="0029244D">
      <w:pPr>
        <w:rPr>
          <w:i/>
        </w:rPr>
      </w:pPr>
      <w:r w:rsidRPr="00EF0C47">
        <w:rPr>
          <w:i/>
        </w:rPr>
        <w:t xml:space="preserve">Caminos y Sabores recibe por primera vez </w:t>
      </w:r>
      <w:r w:rsidR="00EF0C47" w:rsidRPr="00EF0C47">
        <w:rPr>
          <w:i/>
        </w:rPr>
        <w:t xml:space="preserve">al </w:t>
      </w:r>
      <w:r w:rsidRPr="00EF0C47">
        <w:rPr>
          <w:i/>
        </w:rPr>
        <w:t>Encuentro de Cocinas Étnicas, que en su cuarta edición promete</w:t>
      </w:r>
      <w:r w:rsidR="004108C1" w:rsidRPr="00EF0C47">
        <w:rPr>
          <w:i/>
        </w:rPr>
        <w:t xml:space="preserve"> cautivar al público con lo más rico y típico de la gastronomía mundial de la mano de los más</w:t>
      </w:r>
      <w:r w:rsidR="006B26ED" w:rsidRPr="00EF0C47">
        <w:rPr>
          <w:i/>
        </w:rPr>
        <w:t xml:space="preserve"> experimentados chefs. Las principales actividades, día por día</w:t>
      </w:r>
      <w:r w:rsidR="004108C1" w:rsidRPr="00EF0C47">
        <w:rPr>
          <w:i/>
        </w:rPr>
        <w:t xml:space="preserve">. </w:t>
      </w:r>
    </w:p>
    <w:p w:rsidR="007A5B86" w:rsidRDefault="007A5B86" w:rsidP="009F31E0">
      <w:pPr>
        <w:spacing w:before="240" w:line="240" w:lineRule="auto"/>
      </w:pPr>
      <w:r>
        <w:t xml:space="preserve">Las famosas arepas venezolanas, las frituras holandesas, las miles de aplicaciones del ron en la comida </w:t>
      </w:r>
      <w:r w:rsidR="00D0177E">
        <w:t>cubana</w:t>
      </w:r>
      <w:r>
        <w:t xml:space="preserve">,  las exquisiteces de la cocina </w:t>
      </w:r>
      <w:r w:rsidR="00D0177E">
        <w:t>gallega, los tamales hondureños, los secretos milenarios que esconde el sabor de Japón, toda la tradición de la gastronomía argentina y muchas otras manifestaciones culinarias de distintos puntos del globo estarán por tan solo cuatro días en un único lugar.</w:t>
      </w:r>
      <w:r w:rsidR="006902C5">
        <w:t xml:space="preserve"> En el marco de la nuev</w:t>
      </w:r>
      <w:bookmarkStart w:id="0" w:name="_GoBack"/>
      <w:bookmarkEnd w:id="0"/>
      <w:r w:rsidR="006902C5">
        <w:t>a edición de Caminos y Sabores, del 6 al 9 de julio en la Rural</w:t>
      </w:r>
      <w:r w:rsidR="002F14A8">
        <w:t>,</w:t>
      </w:r>
      <w:r w:rsidR="006902C5">
        <w:t xml:space="preserve"> se desarrollará el “Cuarto Encuentro de Cocinas Étnicas”</w:t>
      </w:r>
      <w:r w:rsidR="00AB5EAC">
        <w:t xml:space="preserve"> que ofrecerá a los visitantes </w:t>
      </w:r>
      <w:r w:rsidR="00AB5EAC" w:rsidRPr="00AB5EAC">
        <w:t xml:space="preserve">todo un abanico de </w:t>
      </w:r>
      <w:r w:rsidR="00AB5EAC">
        <w:t xml:space="preserve">nuevos </w:t>
      </w:r>
      <w:r w:rsidR="00AB5EAC" w:rsidRPr="00AB5EAC">
        <w:t>aromas, colores y texturas.</w:t>
      </w:r>
    </w:p>
    <w:p w:rsidR="00D0177E" w:rsidRDefault="00AA1DB0" w:rsidP="009F31E0">
      <w:pPr>
        <w:spacing w:before="240" w:line="240" w:lineRule="auto"/>
      </w:pPr>
      <w:r>
        <w:t>La feria recibir</w:t>
      </w:r>
      <w:r w:rsidR="002F14A8">
        <w:t>á por primera vez a este evento</w:t>
      </w:r>
      <w:r>
        <w:t xml:space="preserve"> que promete ser una de las principales actividades </w:t>
      </w:r>
      <w:r w:rsidR="006014AD">
        <w:t>de la muestra y un p</w:t>
      </w:r>
      <w:r w:rsidR="002F14A8">
        <w:t>unto de encuentro obligado para</w:t>
      </w:r>
      <w:r w:rsidR="006014AD">
        <w:t xml:space="preserve"> público</w:t>
      </w:r>
      <w:r w:rsidR="002F14A8">
        <w:t xml:space="preserve"> especializado en gastronomía como así también aquellos </w:t>
      </w:r>
      <w:r w:rsidR="006014AD">
        <w:t>deseoso</w:t>
      </w:r>
      <w:r w:rsidR="002F14A8">
        <w:t>s</w:t>
      </w:r>
      <w:r w:rsidR="006014AD">
        <w:t xml:space="preserve"> de descubrir nuevas experiencias gourmet. </w:t>
      </w:r>
      <w:r w:rsidR="0019186F" w:rsidRPr="0019186F">
        <w:t xml:space="preserve"> “La idea es que la gente empiece a conocer la identidad culinaria de otras comunidades que viven en el país, y que a la vez se relacionen con sus productos”, </w:t>
      </w:r>
      <w:r w:rsidR="0019186F">
        <w:t>revel</w:t>
      </w:r>
      <w:r w:rsidR="0019186F" w:rsidRPr="0019186F">
        <w:t xml:space="preserve">a </w:t>
      </w:r>
      <w:r w:rsidR="0019186F">
        <w:t xml:space="preserve">la </w:t>
      </w:r>
      <w:r w:rsidR="0019186F" w:rsidRPr="0019186F">
        <w:t>chef</w:t>
      </w:r>
      <w:r w:rsidR="0019186F">
        <w:t xml:space="preserve"> cubana</w:t>
      </w:r>
      <w:r w:rsidR="0019186F" w:rsidRPr="0019186F">
        <w:t xml:space="preserve"> </w:t>
      </w:r>
      <w:proofErr w:type="spellStart"/>
      <w:r w:rsidR="0019186F" w:rsidRPr="0019186F">
        <w:t>Yilán</w:t>
      </w:r>
      <w:proofErr w:type="spellEnd"/>
      <w:r w:rsidR="0019186F" w:rsidRPr="0019186F">
        <w:t xml:space="preserve"> Gil Guzmán</w:t>
      </w:r>
      <w:r w:rsidR="0019186F">
        <w:t>, creadora y</w:t>
      </w:r>
      <w:r w:rsidR="0019186F" w:rsidRPr="0019186F">
        <w:t xml:space="preserve"> coordinadora </w:t>
      </w:r>
      <w:r w:rsidR="0019186F">
        <w:t>integral del encuen</w:t>
      </w:r>
      <w:r w:rsidR="0019186F" w:rsidRPr="0019186F">
        <w:t>t</w:t>
      </w:r>
      <w:r w:rsidR="0019186F">
        <w:t>r</w:t>
      </w:r>
      <w:r w:rsidR="0019186F" w:rsidRPr="0019186F">
        <w:t>o.</w:t>
      </w:r>
    </w:p>
    <w:p w:rsidR="00123DC1" w:rsidRDefault="001F13C0" w:rsidP="009F31E0">
      <w:pPr>
        <w:spacing w:before="240" w:line="240" w:lineRule="auto"/>
      </w:pPr>
      <w:r>
        <w:t xml:space="preserve">La iniciativa nació hace cuatro años </w:t>
      </w:r>
      <w:r w:rsidR="00A365EB">
        <w:t xml:space="preserve">con el objetivo de difundir no solamente las cocinas de diferentes culturas, sino también integrar a la mesa de todos los días el creciente mercado de productos foráneos que ingresaban al país. </w:t>
      </w:r>
      <w:r w:rsidR="00C64B75">
        <w:t xml:space="preserve">Pero en cada edición, el evento fue ampliándose y sumando nuevas actividades y prioridades. “Por ejemplo, en el segundo año la temática fue trabajar con productos nobles y económicos. Y el año pasado el criterio </w:t>
      </w:r>
      <w:r w:rsidR="00123DC1">
        <w:t xml:space="preserve">seguido fue </w:t>
      </w:r>
      <w:r w:rsidR="00C64B75" w:rsidRPr="00C64B75">
        <w:t xml:space="preserve">todas las instancias donde se puede trabajar </w:t>
      </w:r>
      <w:r w:rsidR="00C64B75">
        <w:t>con</w:t>
      </w:r>
      <w:r w:rsidR="00C64B75" w:rsidRPr="00C64B75">
        <w:t xml:space="preserve"> gastronomía</w:t>
      </w:r>
      <w:r w:rsidR="00123DC1">
        <w:t xml:space="preserve">, entonces </w:t>
      </w:r>
      <w:r w:rsidR="00C64B75">
        <w:t xml:space="preserve">se invitó </w:t>
      </w:r>
      <w:r w:rsidR="00C64B75" w:rsidRPr="00C64B75">
        <w:t xml:space="preserve">a </w:t>
      </w:r>
      <w:proofErr w:type="spellStart"/>
      <w:r w:rsidR="00C64B75" w:rsidRPr="00C64B75">
        <w:t>youtubers</w:t>
      </w:r>
      <w:proofErr w:type="spellEnd"/>
      <w:r w:rsidR="00C64B75" w:rsidRPr="00C64B75">
        <w:t>, periodistas</w:t>
      </w:r>
      <w:r w:rsidR="00C64B75">
        <w:t xml:space="preserve"> y</w:t>
      </w:r>
      <w:r w:rsidR="00C64B75" w:rsidRPr="00C64B75">
        <w:t xml:space="preserve"> grupos sociales</w:t>
      </w:r>
      <w:r w:rsidR="00C64B75">
        <w:t>”</w:t>
      </w:r>
      <w:r w:rsidR="00123DC1">
        <w:t xml:space="preserve">, explica </w:t>
      </w:r>
      <w:proofErr w:type="spellStart"/>
      <w:r w:rsidR="00123DC1">
        <w:t>Yilán</w:t>
      </w:r>
      <w:proofErr w:type="spellEnd"/>
      <w:r w:rsidR="00123DC1">
        <w:t>.</w:t>
      </w:r>
    </w:p>
    <w:p w:rsidR="00E046E0" w:rsidRDefault="00123DC1" w:rsidP="009F31E0">
      <w:pPr>
        <w:spacing w:before="240" w:line="240" w:lineRule="auto"/>
      </w:pPr>
      <w:r>
        <w:t xml:space="preserve">Para este año, la consigna girará bajo </w:t>
      </w:r>
      <w:r w:rsidRPr="00123DC1">
        <w:t>el le</w:t>
      </w:r>
      <w:r w:rsidR="002F14A8">
        <w:t>ma "Conjugando los sabores del m</w:t>
      </w:r>
      <w:r w:rsidRPr="00123DC1">
        <w:t>undo, traspasando fronteras</w:t>
      </w:r>
      <w:r>
        <w:t xml:space="preserve">” </w:t>
      </w:r>
      <w:r w:rsidR="00993DA4">
        <w:t xml:space="preserve">y la misión será </w:t>
      </w:r>
      <w:r w:rsidR="00C64B75" w:rsidRPr="00C64B75">
        <w:t>homenajear a la comida argentina desde los platos.</w:t>
      </w:r>
      <w:r w:rsidR="00993DA4" w:rsidRPr="00993DA4">
        <w:t xml:space="preserve"> </w:t>
      </w:r>
      <w:r w:rsidR="00993DA4">
        <w:t xml:space="preserve">Profesionales de </w:t>
      </w:r>
      <w:r w:rsidR="00993DA4" w:rsidRPr="00993DA4">
        <w:t>Perú, Colombia, Venezuela, Cuba, México, El Salvador, Bolivia, Irlanda, Uruguay, Paraguay, representantes de la Comunidad Musulmana y Armenia</w:t>
      </w:r>
      <w:r w:rsidR="00993DA4">
        <w:t xml:space="preserve">, y reconocidos  chefs de nuestro país deberán </w:t>
      </w:r>
      <w:r w:rsidR="00E046E0">
        <w:t>crear</w:t>
      </w:r>
      <w:r w:rsidR="00993DA4">
        <w:t xml:space="preserve"> un plato</w:t>
      </w:r>
      <w:r w:rsidR="00E046E0">
        <w:t xml:space="preserve"> que combine la tradición de su gastronomía con los valores de</w:t>
      </w:r>
      <w:r w:rsidR="00E046E0" w:rsidRPr="00E046E0">
        <w:t xml:space="preserve"> la comida argentina</w:t>
      </w:r>
      <w:r w:rsidR="00E046E0">
        <w:t xml:space="preserve">. </w:t>
      </w:r>
    </w:p>
    <w:p w:rsidR="002C2C8E" w:rsidRDefault="00E046E0" w:rsidP="009F31E0">
      <w:pPr>
        <w:spacing w:before="240" w:line="240" w:lineRule="auto"/>
      </w:pPr>
      <w:r>
        <w:t>“</w:t>
      </w:r>
      <w:r w:rsidRPr="00E046E0">
        <w:t xml:space="preserve">Es una cocina que </w:t>
      </w:r>
      <w:r>
        <w:t>le</w:t>
      </w:r>
      <w:r w:rsidRPr="00E046E0">
        <w:t xml:space="preserve"> abrió la</w:t>
      </w:r>
      <w:r>
        <w:t>s</w:t>
      </w:r>
      <w:r w:rsidRPr="00E046E0">
        <w:t xml:space="preserve"> puertas </w:t>
      </w:r>
      <w:r w:rsidR="0063315B">
        <w:t xml:space="preserve">a muchos inmigrantes y permitió la inclusión de muchas propuestas”, asegura la cocinera cubana que arribó hace ya más de 20 años al país. </w:t>
      </w:r>
      <w:r w:rsidR="002C2C8E">
        <w:t xml:space="preserve">En esta idea de conjugar lo autóctono con lo foráneo, el “Encuentro de Cocinas Étnicas” tendrá además una premisa que se relaciona directamente con Caminos y Sabores: cada preparación deberá contar con al menos un ingrediente de los productos regionales expuestos en la feria. </w:t>
      </w:r>
      <w:r w:rsidR="002B78F2" w:rsidRPr="002B78F2">
        <w:t>“La idea es apoyar al productor y potenciar sus ventas, además que la gente se d</w:t>
      </w:r>
      <w:r w:rsidR="002F14A8">
        <w:t>é</w:t>
      </w:r>
      <w:r w:rsidR="002B78F2" w:rsidRPr="002B78F2">
        <w:t xml:space="preserve"> cuenta que un producto típico de una receta se puede modificar por otro producto de la feria”, apunta </w:t>
      </w:r>
      <w:proofErr w:type="spellStart"/>
      <w:r w:rsidR="002B78F2" w:rsidRPr="002B78F2">
        <w:t>Yilán</w:t>
      </w:r>
      <w:proofErr w:type="spellEnd"/>
      <w:r w:rsidR="002B78F2" w:rsidRPr="002B78F2">
        <w:t>.</w:t>
      </w:r>
    </w:p>
    <w:p w:rsidR="00967ADB" w:rsidRDefault="00967ADB" w:rsidP="009F31E0">
      <w:pPr>
        <w:spacing w:before="240" w:line="240" w:lineRule="auto"/>
      </w:pPr>
      <w:r>
        <w:t>En cuatro días desfilarán por La Rural una verdadera orquesta mundial de renombrados cocineros, entre los que se destacan el chef argentino Claudio Solitario</w:t>
      </w:r>
      <w:r w:rsidR="006B26ED">
        <w:t xml:space="preserve"> </w:t>
      </w:r>
      <w:r w:rsidR="006B26ED" w:rsidRPr="006B26ED">
        <w:t>que</w:t>
      </w:r>
      <w:r w:rsidR="006B26ED">
        <w:t xml:space="preserve"> abrirá el encuentro  </w:t>
      </w:r>
      <w:r w:rsidR="006B26ED">
        <w:lastRenderedPageBreak/>
        <w:t xml:space="preserve">el mediodía del jueves con un plato donde buscará reunir </w:t>
      </w:r>
      <w:r w:rsidR="006B26ED" w:rsidRPr="006B26ED">
        <w:t>todos lo</w:t>
      </w:r>
      <w:r w:rsidR="006B26ED">
        <w:t xml:space="preserve">s sabores y texturas de nuestro país. </w:t>
      </w:r>
      <w:r w:rsidR="00CD0EAF">
        <w:t xml:space="preserve">A las 13,30, desde Colombia, Erich Johann </w:t>
      </w:r>
      <w:proofErr w:type="spellStart"/>
      <w:r w:rsidR="00CD0EAF">
        <w:t>Castelblanco</w:t>
      </w:r>
      <w:proofErr w:type="spellEnd"/>
      <w:r w:rsidR="00CD0EAF">
        <w:t xml:space="preserve"> Cruz hará su mote santandereano. A continuación, la argentina Ivana Juncos </w:t>
      </w:r>
      <w:proofErr w:type="spellStart"/>
      <w:r w:rsidR="00CD0EAF">
        <w:t>prepará</w:t>
      </w:r>
      <w:proofErr w:type="spellEnd"/>
      <w:r w:rsidR="00CD0EAF">
        <w:t xml:space="preserve"> pizzas y panes libres de gluten y a</w:t>
      </w:r>
      <w:r w:rsidR="006B26ED">
        <w:t xml:space="preserve"> las 16, </w:t>
      </w:r>
      <w:proofErr w:type="spellStart"/>
      <w:r w:rsidR="006B26ED">
        <w:t>Janis</w:t>
      </w:r>
      <w:proofErr w:type="spellEnd"/>
      <w:r w:rsidR="006B26ED">
        <w:t xml:space="preserve"> del Castillo y Luz Salgado enseñar</w:t>
      </w:r>
      <w:r w:rsidR="002F14A8">
        <w:t>á</w:t>
      </w:r>
      <w:r w:rsidR="006B26ED">
        <w:t xml:space="preserve">n por qué el trigo y el maíz son la base de la alimentación mexicana. </w:t>
      </w:r>
      <w:r w:rsidR="00CD0EAF">
        <w:t xml:space="preserve">A las 17,15 la pastelera argentina Rocío Espinillo </w:t>
      </w:r>
      <w:r w:rsidR="009F31E0">
        <w:t xml:space="preserve">hará </w:t>
      </w:r>
      <w:proofErr w:type="spellStart"/>
      <w:r w:rsidR="009F31E0">
        <w:t>cupcakes</w:t>
      </w:r>
      <w:proofErr w:type="spellEnd"/>
      <w:r w:rsidR="009F31E0">
        <w:t xml:space="preserve"> con especias típicas y del mundo, y estará seguida por otro pastelero argentino, Roberto </w:t>
      </w:r>
      <w:proofErr w:type="spellStart"/>
      <w:r w:rsidR="009F31E0">
        <w:t>Goni</w:t>
      </w:r>
      <w:proofErr w:type="spellEnd"/>
      <w:r w:rsidR="009F31E0">
        <w:t xml:space="preserve"> que hará arte en caramelo. P</w:t>
      </w:r>
      <w:r w:rsidR="006B26ED">
        <w:t xml:space="preserve">ara cerrar la jornada, la pareja de hermanos Nicolás y Matías </w:t>
      </w:r>
      <w:proofErr w:type="spellStart"/>
      <w:r w:rsidR="006B26ED">
        <w:t>Totake</w:t>
      </w:r>
      <w:proofErr w:type="spellEnd"/>
      <w:r w:rsidR="006B26ED">
        <w:t xml:space="preserve"> </w:t>
      </w:r>
      <w:proofErr w:type="spellStart"/>
      <w:r w:rsidR="009F31E0">
        <w:t>Ryumon</w:t>
      </w:r>
      <w:proofErr w:type="spellEnd"/>
      <w:r w:rsidR="009F31E0">
        <w:t xml:space="preserve"> </w:t>
      </w:r>
      <w:r w:rsidR="006B26ED">
        <w:t>exhibirán los sabores milenarios de la gastronomía japonesa.</w:t>
      </w:r>
    </w:p>
    <w:p w:rsidR="00BB3784" w:rsidRDefault="006B26ED" w:rsidP="009F31E0">
      <w:pPr>
        <w:spacing w:before="240" w:line="240" w:lineRule="auto"/>
      </w:pPr>
      <w:r>
        <w:t>El viernes</w:t>
      </w:r>
      <w:r w:rsidR="00CD0EAF">
        <w:t xml:space="preserve"> arrancará a todo chocolate de la mano del </w:t>
      </w:r>
      <w:proofErr w:type="spellStart"/>
      <w:r w:rsidR="00CD0EAF">
        <w:t>chocolatier</w:t>
      </w:r>
      <w:proofErr w:type="spellEnd"/>
      <w:r w:rsidR="00CD0EAF">
        <w:t xml:space="preserve"> Diego </w:t>
      </w:r>
      <w:proofErr w:type="spellStart"/>
      <w:r w:rsidR="00CD0EAF">
        <w:t>Armanini</w:t>
      </w:r>
      <w:proofErr w:type="spellEnd"/>
      <w:r w:rsidR="00CD0EAF">
        <w:t>. Luego</w:t>
      </w:r>
      <w:r>
        <w:t xml:space="preserve">, el holandés Ronald </w:t>
      </w:r>
      <w:proofErr w:type="spellStart"/>
      <w:r>
        <w:t>Pronk</w:t>
      </w:r>
      <w:proofErr w:type="spellEnd"/>
      <w:r>
        <w:t xml:space="preserve"> </w:t>
      </w:r>
      <w:r w:rsidRPr="006B26ED">
        <w:t xml:space="preserve">expondrá </w:t>
      </w:r>
      <w:r>
        <w:t>a las 13</w:t>
      </w:r>
      <w:r w:rsidR="00CD0EAF">
        <w:t>,</w:t>
      </w:r>
      <w:r>
        <w:t xml:space="preserve">30 las virtudes de </w:t>
      </w:r>
      <w:r w:rsidRPr="006B26ED">
        <w:t>la comida rápida de su país, llena de frituras, mucha papa y sabor</w:t>
      </w:r>
      <w:r>
        <w:t xml:space="preserve">. La actividad que le sigue estará en manos del singular proyecto </w:t>
      </w:r>
      <w:r w:rsidR="00426AAD">
        <w:t>comunitario</w:t>
      </w:r>
      <w:r w:rsidR="001673DD" w:rsidRPr="001673DD">
        <w:t xml:space="preserve"> llevado adelante por mujeres</w:t>
      </w:r>
      <w:r w:rsidR="001673DD">
        <w:t xml:space="preserve"> peruanas, bolivianas y argentinas</w:t>
      </w:r>
      <w:r w:rsidR="001673DD" w:rsidRPr="001673DD">
        <w:t xml:space="preserve"> de la villa 1-11-14, </w:t>
      </w:r>
      <w:r w:rsidR="001673DD">
        <w:t>donde se</w:t>
      </w:r>
      <w:r w:rsidR="001673DD" w:rsidRPr="001673DD">
        <w:t xml:space="preserve"> conjuga gastronomía con inclusión</w:t>
      </w:r>
      <w:r w:rsidR="00426AAD">
        <w:t xml:space="preserve"> social</w:t>
      </w:r>
      <w:r w:rsidR="001673DD" w:rsidRPr="001673DD">
        <w:t>.</w:t>
      </w:r>
      <w:r w:rsidR="00426AAD">
        <w:t xml:space="preserve"> </w:t>
      </w:r>
      <w:r w:rsidR="00CD0EAF">
        <w:t xml:space="preserve">A las 16, Liliana Valdivia traerá la cocina de las tres regiones del Perú, para dar lugar a Michelle </w:t>
      </w:r>
      <w:proofErr w:type="spellStart"/>
      <w:r w:rsidR="00CD0EAF">
        <w:t>Clement</w:t>
      </w:r>
      <w:proofErr w:type="spellEnd"/>
      <w:r w:rsidR="00CD0EAF">
        <w:t xml:space="preserve"> con su “Pasaje a la India”. Desde Michoacán, </w:t>
      </w:r>
      <w:proofErr w:type="spellStart"/>
      <w:r w:rsidR="00CD0EAF">
        <w:t>Méximo</w:t>
      </w:r>
      <w:proofErr w:type="spellEnd"/>
      <w:r w:rsidR="00CD0EAF">
        <w:t xml:space="preserve">, María Barrera Rosa presentará sus bebidas ancestrales y cerrará el día el chef Nelson </w:t>
      </w:r>
      <w:proofErr w:type="spellStart"/>
      <w:r w:rsidR="00CD0EAF">
        <w:t>Wejkin</w:t>
      </w:r>
      <w:proofErr w:type="spellEnd"/>
      <w:r w:rsidR="00CD0EAF">
        <w:t xml:space="preserve">, con la cocina de </w:t>
      </w:r>
      <w:proofErr w:type="spellStart"/>
      <w:r w:rsidR="00CD0EAF">
        <w:t>Pesaj</w:t>
      </w:r>
      <w:proofErr w:type="spellEnd"/>
      <w:r w:rsidR="00CD0EAF">
        <w:t xml:space="preserve">. </w:t>
      </w:r>
    </w:p>
    <w:p w:rsidR="00BB3784" w:rsidRDefault="00426AAD" w:rsidP="009F31E0">
      <w:pPr>
        <w:spacing w:before="240" w:line="240" w:lineRule="auto"/>
      </w:pPr>
      <w:r>
        <w:t>En tanto, para el sábado al mediodía se espera la llegada de una</w:t>
      </w:r>
      <w:r w:rsidRPr="00426AAD">
        <w:t xml:space="preserve"> ex Dueña de la Cocina, Ana Paula </w:t>
      </w:r>
      <w:proofErr w:type="spellStart"/>
      <w:r w:rsidRPr="00426AAD">
        <w:t>Alberich</w:t>
      </w:r>
      <w:proofErr w:type="spellEnd"/>
      <w:r w:rsidRPr="00426AAD">
        <w:t>, que mezclará los sabores del sur argentino con ingredientes latinos</w:t>
      </w:r>
      <w:r>
        <w:t xml:space="preserve">. </w:t>
      </w:r>
      <w:r w:rsidR="00BB3784">
        <w:t>Luego, la c</w:t>
      </w:r>
      <w:r w:rsidR="00BB3784">
        <w:t xml:space="preserve">hef </w:t>
      </w:r>
      <w:proofErr w:type="spellStart"/>
      <w:r w:rsidR="00BB3784">
        <w:t>Anabella</w:t>
      </w:r>
      <w:proofErr w:type="spellEnd"/>
      <w:r w:rsidR="00BB3784">
        <w:t xml:space="preserve"> </w:t>
      </w:r>
      <w:proofErr w:type="spellStart"/>
      <w:r w:rsidR="00BB3784">
        <w:t>Guardianelli</w:t>
      </w:r>
      <w:proofErr w:type="spellEnd"/>
      <w:r w:rsidR="00BB3784">
        <w:t xml:space="preserve"> hará</w:t>
      </w:r>
      <w:r w:rsidR="00BB3784">
        <w:t xml:space="preserve"> pastelería salada</w:t>
      </w:r>
      <w:r w:rsidR="00BB3784">
        <w:t xml:space="preserve"> -</w:t>
      </w:r>
      <w:r w:rsidR="00BB3784">
        <w:t xml:space="preserve"> muffins de berenjena</w:t>
      </w:r>
      <w:r w:rsidR="00BB3784">
        <w:t>s</w:t>
      </w:r>
      <w:r w:rsidR="00BB3784">
        <w:t xml:space="preserve">, </w:t>
      </w:r>
      <w:proofErr w:type="spellStart"/>
      <w:r w:rsidR="00BB3784">
        <w:t>toppin</w:t>
      </w:r>
      <w:r w:rsidR="00BB3784">
        <w:t>g</w:t>
      </w:r>
      <w:proofErr w:type="spellEnd"/>
      <w:r w:rsidR="00BB3784">
        <w:t xml:space="preserve"> de una mermelada de tomate, </w:t>
      </w:r>
      <w:proofErr w:type="spellStart"/>
      <w:r w:rsidR="00BB3784">
        <w:t>brownies</w:t>
      </w:r>
      <w:proofErr w:type="spellEnd"/>
      <w:r w:rsidR="00BB3784">
        <w:t xml:space="preserve"> de frijoles</w:t>
      </w:r>
      <w:r w:rsidR="00BB3784">
        <w:t>-</w:t>
      </w:r>
      <w:r w:rsidR="00BB3784">
        <w:t xml:space="preserve"> </w:t>
      </w:r>
      <w:r w:rsidR="00BB3784">
        <w:t xml:space="preserve">porque ¿quién dijo que la pastelería debía ser dulce? </w:t>
      </w:r>
      <w:r w:rsidR="00BB3784">
        <w:t xml:space="preserve"> </w:t>
      </w:r>
      <w:r w:rsidR="00BB3784">
        <w:t xml:space="preserve">Desde El Salvador, </w:t>
      </w:r>
      <w:proofErr w:type="spellStart"/>
      <w:r w:rsidR="00BB3784">
        <w:t>Lisette</w:t>
      </w:r>
      <w:proofErr w:type="spellEnd"/>
      <w:r w:rsidR="00BB3784">
        <w:t xml:space="preserve"> Zelaya</w:t>
      </w:r>
      <w:r w:rsidR="00CD0EAF">
        <w:t xml:space="preserve"> sorprenderá con Pupusas, los hijos del maíz, y a continuación el pastelero argentino Vicente Campana </w:t>
      </w:r>
      <w:proofErr w:type="spellStart"/>
      <w:r w:rsidR="00CD0EAF">
        <w:t>prepará</w:t>
      </w:r>
      <w:proofErr w:type="spellEnd"/>
      <w:r w:rsidR="00CD0EAF">
        <w:t xml:space="preserve"> unos dulces sabores de Italia. A</w:t>
      </w:r>
      <w:r>
        <w:t xml:space="preserve"> las 17:15, la cocinera hondureña Rossana Romero Murillo compartirá el ritual de los tamales de su país, una elaboración que se hace en familia.</w:t>
      </w:r>
      <w:r w:rsidR="002F14A8">
        <w:t xml:space="preserve"> A continuación, </w:t>
      </w:r>
      <w:r w:rsidR="002F14A8">
        <w:t xml:space="preserve">Celia y Laura </w:t>
      </w:r>
      <w:proofErr w:type="spellStart"/>
      <w:r w:rsidR="002F14A8">
        <w:t>Rossano</w:t>
      </w:r>
      <w:proofErr w:type="spellEnd"/>
      <w:r w:rsidR="002F14A8">
        <w:t xml:space="preserve"> fieles luchadoras de la cocina vegana</w:t>
      </w:r>
      <w:r w:rsidR="002F14A8">
        <w:t>, sorprenderán a todos con un c</w:t>
      </w:r>
      <w:r w:rsidR="002F14A8">
        <w:t xml:space="preserve">horipán vegano. </w:t>
      </w:r>
      <w:r w:rsidR="002F14A8">
        <w:t xml:space="preserve">Provocadoras, las cocineras apelarán a que el público disfrute del embutido que puede sentirse tan delicioso como el elaborado con carne. </w:t>
      </w:r>
      <w:r w:rsidR="00BB3784">
        <w:t xml:space="preserve">Para cerrar el día, Sacha </w:t>
      </w:r>
      <w:proofErr w:type="spellStart"/>
      <w:r w:rsidR="00BB3784">
        <w:t>Sawila</w:t>
      </w:r>
      <w:proofErr w:type="spellEnd"/>
      <w:r w:rsidR="00BB3784">
        <w:t xml:space="preserve">, </w:t>
      </w:r>
      <w:r w:rsidR="00BB3784">
        <w:t>líder de una comunidad quechua en Bolivia</w:t>
      </w:r>
      <w:r w:rsidR="00BB3784">
        <w:t xml:space="preserve">, vendrá a Caminos y Sabores para </w:t>
      </w:r>
      <w:r w:rsidR="00BB3784">
        <w:t>transmitir una cosmovisión</w:t>
      </w:r>
      <w:r w:rsidR="00BB3784">
        <w:t xml:space="preserve"> a partir de la cocina. </w:t>
      </w:r>
    </w:p>
    <w:p w:rsidR="00426AAD" w:rsidRDefault="00426AAD" w:rsidP="009F31E0">
      <w:pPr>
        <w:spacing w:before="240" w:line="240" w:lineRule="auto"/>
      </w:pPr>
      <w:r>
        <w:t>Para el último día, la apertura tendrá</w:t>
      </w:r>
      <w:r w:rsidR="00BB3784">
        <w:t xml:space="preserve"> al c</w:t>
      </w:r>
      <w:r w:rsidR="00BB3784">
        <w:t xml:space="preserve">hef </w:t>
      </w:r>
      <w:r w:rsidR="00BB3784">
        <w:t>p</w:t>
      </w:r>
      <w:r w:rsidR="00BB3784">
        <w:t>anadero Adri</w:t>
      </w:r>
      <w:r w:rsidR="00BB3784">
        <w:t>á</w:t>
      </w:r>
      <w:r w:rsidR="00BB3784">
        <w:t xml:space="preserve">n </w:t>
      </w:r>
      <w:proofErr w:type="spellStart"/>
      <w:r w:rsidR="00BB3784">
        <w:t>Onyschuk</w:t>
      </w:r>
      <w:proofErr w:type="spellEnd"/>
      <w:r>
        <w:t xml:space="preserve"> </w:t>
      </w:r>
      <w:r w:rsidR="00BB3784">
        <w:t xml:space="preserve">representando a la Argentina y luego la cocina se plagará de </w:t>
      </w:r>
      <w:r>
        <w:t xml:space="preserve">sabor caribeño con las </w:t>
      </w:r>
      <w:r w:rsidR="00BD79EC">
        <w:t>clases</w:t>
      </w:r>
      <w:r>
        <w:t xml:space="preserve"> del venezolano Alejandro </w:t>
      </w:r>
      <w:proofErr w:type="spellStart"/>
      <w:r>
        <w:t>Cova</w:t>
      </w:r>
      <w:proofErr w:type="spellEnd"/>
      <w:r>
        <w:t xml:space="preserve"> Reyes, que dará las claves para una buena arepa, </w:t>
      </w:r>
      <w:r w:rsidR="00BD79EC">
        <w:t xml:space="preserve">mientras que Denise </w:t>
      </w:r>
      <w:proofErr w:type="spellStart"/>
      <w:r w:rsidR="00BD79EC">
        <w:t>Bycet</w:t>
      </w:r>
      <w:proofErr w:type="spellEnd"/>
      <w:r w:rsidR="00BD79EC">
        <w:t xml:space="preserve"> Freire y Yanet Santana revelarán la importancia del ron en las pr</w:t>
      </w:r>
      <w:r w:rsidR="00BB3784">
        <w:t>eparaciones cubanas. A las 16</w:t>
      </w:r>
      <w:r w:rsidR="00BD79EC">
        <w:t xml:space="preserve">, el chef Manuel Corral </w:t>
      </w:r>
      <w:proofErr w:type="spellStart"/>
      <w:r w:rsidR="00BD79EC">
        <w:t>Vide</w:t>
      </w:r>
      <w:proofErr w:type="spellEnd"/>
      <w:r w:rsidR="00BD79EC">
        <w:t xml:space="preserve"> le dará un toque porteño a la asombrosa comida gallega </w:t>
      </w:r>
      <w:r w:rsidR="00BB3784">
        <w:t>y luego la c</w:t>
      </w:r>
      <w:r w:rsidR="00BB3784">
        <w:t xml:space="preserve">hef Diana </w:t>
      </w:r>
      <w:proofErr w:type="spellStart"/>
      <w:r w:rsidR="00BB3784">
        <w:t>Bodourian</w:t>
      </w:r>
      <w:proofErr w:type="spellEnd"/>
      <w:r w:rsidR="00BB3784">
        <w:t xml:space="preserve"> traerá la mezcla entre d</w:t>
      </w:r>
      <w:r w:rsidR="00BB3784">
        <w:t xml:space="preserve">estinos y </w:t>
      </w:r>
      <w:r w:rsidR="00BB3784">
        <w:t>s</w:t>
      </w:r>
      <w:r w:rsidR="00BB3784">
        <w:t>abores de Armenia</w:t>
      </w:r>
      <w:r w:rsidR="00BB3784">
        <w:t xml:space="preserve">. Más tarde, la chef paraguaya </w:t>
      </w:r>
      <w:r w:rsidR="00BB3784">
        <w:t>Silvia García Cáceres</w:t>
      </w:r>
      <w:r w:rsidR="00BB3784">
        <w:t xml:space="preserve"> aportará c</w:t>
      </w:r>
      <w:r w:rsidR="00BB3784">
        <w:t xml:space="preserve">ocina y tragos </w:t>
      </w:r>
      <w:r w:rsidR="00BB3784">
        <w:t>g</w:t>
      </w:r>
      <w:r w:rsidR="00BB3784">
        <w:t>uaraní</w:t>
      </w:r>
      <w:r w:rsidR="00BB3784">
        <w:t xml:space="preserve">es </w:t>
      </w:r>
      <w:r w:rsidR="00BD79EC">
        <w:t>y cerrará el evento el mexicano Sergio Ibarra Garibay con una espectacular cátedra de cómo cocinar con cerveza.</w:t>
      </w:r>
      <w:r w:rsidR="002060D4">
        <w:t xml:space="preserve"> </w:t>
      </w:r>
    </w:p>
    <w:p w:rsidR="00366171" w:rsidRDefault="00E03730"/>
    <w:sectPr w:rsidR="0036617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30" w:rsidRDefault="00E03730" w:rsidP="00EF0C47">
      <w:pPr>
        <w:spacing w:after="0" w:line="240" w:lineRule="auto"/>
      </w:pPr>
      <w:r>
        <w:separator/>
      </w:r>
    </w:p>
  </w:endnote>
  <w:endnote w:type="continuationSeparator" w:id="0">
    <w:p w:rsidR="00E03730" w:rsidRDefault="00E03730" w:rsidP="00EF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C47" w:rsidRDefault="00EF0C4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33002CC4" wp14:editId="28C2356B">
          <wp:simplePos x="0" y="0"/>
          <wp:positionH relativeFrom="margin">
            <wp:posOffset>-1075690</wp:posOffset>
          </wp:positionH>
          <wp:positionV relativeFrom="margin">
            <wp:posOffset>8096885</wp:posOffset>
          </wp:positionV>
          <wp:extent cx="7552690" cy="9525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26BC1D62" wp14:editId="19C01152">
          <wp:simplePos x="1076325" y="9286875"/>
          <wp:positionH relativeFrom="margin">
            <wp:align>center</wp:align>
          </wp:positionH>
          <wp:positionV relativeFrom="margin">
            <wp:posOffset>9792335</wp:posOffset>
          </wp:positionV>
          <wp:extent cx="7552690" cy="952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78652CA9" wp14:editId="5C6F403C">
          <wp:simplePos x="0" y="0"/>
          <wp:positionH relativeFrom="page">
            <wp:posOffset>133350</wp:posOffset>
          </wp:positionH>
          <wp:positionV relativeFrom="paragraph">
            <wp:posOffset>8916035</wp:posOffset>
          </wp:positionV>
          <wp:extent cx="7543800" cy="9429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30" w:rsidRDefault="00E03730" w:rsidP="00EF0C47">
      <w:pPr>
        <w:spacing w:after="0" w:line="240" w:lineRule="auto"/>
      </w:pPr>
      <w:r>
        <w:separator/>
      </w:r>
    </w:p>
  </w:footnote>
  <w:footnote w:type="continuationSeparator" w:id="0">
    <w:p w:rsidR="00E03730" w:rsidRDefault="00E03730" w:rsidP="00EF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C47" w:rsidRDefault="00EF0C47">
    <w:pPr>
      <w:pStyle w:val="Encabezado"/>
    </w:pPr>
    <w:r>
      <w:rPr>
        <w:noProof/>
        <w:lang w:eastAsia="es-AR"/>
      </w:rPr>
      <w:drawing>
        <wp:inline distT="0" distB="0" distL="0" distR="0">
          <wp:extent cx="5400040" cy="1046947"/>
          <wp:effectExtent l="0" t="0" r="0" b="1270"/>
          <wp:docPr id="4" name="Imagen 4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46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5F"/>
    <w:rsid w:val="00123DC1"/>
    <w:rsid w:val="001673DD"/>
    <w:rsid w:val="0019186F"/>
    <w:rsid w:val="001F13C0"/>
    <w:rsid w:val="002060D4"/>
    <w:rsid w:val="00233BA8"/>
    <w:rsid w:val="00280731"/>
    <w:rsid w:val="0029244D"/>
    <w:rsid w:val="002B78F2"/>
    <w:rsid w:val="002C2C8E"/>
    <w:rsid w:val="002F14A8"/>
    <w:rsid w:val="004108C1"/>
    <w:rsid w:val="00426AAD"/>
    <w:rsid w:val="004D4953"/>
    <w:rsid w:val="005C6536"/>
    <w:rsid w:val="006014AD"/>
    <w:rsid w:val="0063315B"/>
    <w:rsid w:val="006902C5"/>
    <w:rsid w:val="006B26ED"/>
    <w:rsid w:val="00793FF6"/>
    <w:rsid w:val="007A5B86"/>
    <w:rsid w:val="00872C5F"/>
    <w:rsid w:val="00967ADB"/>
    <w:rsid w:val="00993DA4"/>
    <w:rsid w:val="009F31E0"/>
    <w:rsid w:val="00A365EB"/>
    <w:rsid w:val="00A67B8D"/>
    <w:rsid w:val="00AA1DB0"/>
    <w:rsid w:val="00AB5EAC"/>
    <w:rsid w:val="00BB3784"/>
    <w:rsid w:val="00BD79EC"/>
    <w:rsid w:val="00C64B75"/>
    <w:rsid w:val="00CD0EAF"/>
    <w:rsid w:val="00CD4E24"/>
    <w:rsid w:val="00D0177E"/>
    <w:rsid w:val="00D04034"/>
    <w:rsid w:val="00E03730"/>
    <w:rsid w:val="00E046E0"/>
    <w:rsid w:val="00E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0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C47"/>
  </w:style>
  <w:style w:type="paragraph" w:styleId="Piedepgina">
    <w:name w:val="footer"/>
    <w:basedOn w:val="Normal"/>
    <w:link w:val="PiedepginaCar"/>
    <w:uiPriority w:val="99"/>
    <w:unhideWhenUsed/>
    <w:rsid w:val="00EF0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C47"/>
  </w:style>
  <w:style w:type="paragraph" w:styleId="Textodeglobo">
    <w:name w:val="Balloon Text"/>
    <w:basedOn w:val="Normal"/>
    <w:link w:val="TextodegloboCar"/>
    <w:uiPriority w:val="99"/>
    <w:semiHidden/>
    <w:unhideWhenUsed/>
    <w:rsid w:val="00EF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0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C47"/>
  </w:style>
  <w:style w:type="paragraph" w:styleId="Piedepgina">
    <w:name w:val="footer"/>
    <w:basedOn w:val="Normal"/>
    <w:link w:val="PiedepginaCar"/>
    <w:uiPriority w:val="99"/>
    <w:unhideWhenUsed/>
    <w:rsid w:val="00EF0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C47"/>
  </w:style>
  <w:style w:type="paragraph" w:styleId="Textodeglobo">
    <w:name w:val="Balloon Text"/>
    <w:basedOn w:val="Normal"/>
    <w:link w:val="TextodegloboCar"/>
    <w:uiPriority w:val="99"/>
    <w:semiHidden/>
    <w:unhideWhenUsed/>
    <w:rsid w:val="00EF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SAVIA</dc:creator>
  <cp:keywords/>
  <dc:description/>
  <cp:lastModifiedBy>Usuario</cp:lastModifiedBy>
  <cp:revision>15</cp:revision>
  <dcterms:created xsi:type="dcterms:W3CDTF">2017-06-13T18:22:00Z</dcterms:created>
  <dcterms:modified xsi:type="dcterms:W3CDTF">2017-06-20T23:56:00Z</dcterms:modified>
</cp:coreProperties>
</file>