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68" w:rsidRDefault="00370B68" w:rsidP="00370B68">
      <w:pPr>
        <w:pStyle w:val="Sinespaciado"/>
        <w:rPr>
          <w:b/>
          <w:sz w:val="24"/>
          <w:szCs w:val="24"/>
        </w:rPr>
      </w:pPr>
    </w:p>
    <w:p w:rsidR="00AC5BBA" w:rsidRPr="00547C21" w:rsidRDefault="00370B68" w:rsidP="00370B68">
      <w:pPr>
        <w:pStyle w:val="Sinespaciado"/>
        <w:rPr>
          <w:b/>
          <w:sz w:val="32"/>
          <w:szCs w:val="24"/>
        </w:rPr>
      </w:pPr>
      <w:r w:rsidRPr="00547C21">
        <w:rPr>
          <w:b/>
          <w:sz w:val="32"/>
          <w:szCs w:val="24"/>
        </w:rPr>
        <w:t>Salta, mucho más que linda</w:t>
      </w:r>
    </w:p>
    <w:p w:rsidR="00B5764E" w:rsidRDefault="00B5764E" w:rsidP="00370B68">
      <w:pPr>
        <w:pStyle w:val="Sinespaciado"/>
        <w:rPr>
          <w:b/>
          <w:sz w:val="24"/>
          <w:szCs w:val="24"/>
        </w:rPr>
      </w:pPr>
    </w:p>
    <w:p w:rsidR="001E3769" w:rsidRDefault="00106B9A" w:rsidP="00D316C4">
      <w:pPr>
        <w:pStyle w:val="Sinespaciado"/>
        <w:rPr>
          <w:i/>
          <w:szCs w:val="25"/>
          <w:shd w:val="clear" w:color="auto" w:fill="FDFDFD"/>
        </w:rPr>
      </w:pPr>
      <w:r w:rsidRPr="00D316C4">
        <w:rPr>
          <w:rStyle w:val="nfasis"/>
          <w:iCs w:val="0"/>
          <w:szCs w:val="16"/>
          <w:shd w:val="clear" w:color="auto" w:fill="FFFFFF"/>
        </w:rPr>
        <w:t xml:space="preserve">La provincia norteña participa de Caminos y Sabores de la mano de </w:t>
      </w:r>
      <w:r w:rsidRPr="00D316C4">
        <w:rPr>
          <w:rStyle w:val="nfasis"/>
          <w:iCs w:val="0"/>
          <w:shd w:val="clear" w:color="auto" w:fill="FFFFFF"/>
        </w:rPr>
        <w:t xml:space="preserve">20 </w:t>
      </w:r>
      <w:r w:rsidR="00D316C4" w:rsidRPr="00D316C4">
        <w:rPr>
          <w:rStyle w:val="nfasis"/>
          <w:iCs w:val="0"/>
          <w:shd w:val="clear" w:color="auto" w:fill="FFFFFF"/>
        </w:rPr>
        <w:t>productores y arte</w:t>
      </w:r>
      <w:r w:rsidR="00D316C4" w:rsidRPr="00D316C4">
        <w:rPr>
          <w:rStyle w:val="nfasis"/>
          <w:i w:val="0"/>
          <w:iCs w:val="0"/>
          <w:shd w:val="clear" w:color="auto" w:fill="FFFFFF"/>
        </w:rPr>
        <w:t>s</w:t>
      </w:r>
      <w:r w:rsidR="00D316C4" w:rsidRPr="00D316C4">
        <w:rPr>
          <w:rStyle w:val="nfasis"/>
          <w:iCs w:val="0"/>
          <w:shd w:val="clear" w:color="auto" w:fill="FFFFFF"/>
        </w:rPr>
        <w:t xml:space="preserve">anos que con la </w:t>
      </w:r>
      <w:r w:rsidR="001E3769" w:rsidRPr="00D316C4">
        <w:rPr>
          <w:i/>
          <w:szCs w:val="25"/>
          <w:shd w:val="clear" w:color="auto" w:fill="FDFDFD"/>
        </w:rPr>
        <w:t>variedad de sus produ</w:t>
      </w:r>
      <w:r w:rsidR="00D316C4">
        <w:rPr>
          <w:i/>
          <w:szCs w:val="25"/>
          <w:shd w:val="clear" w:color="auto" w:fill="FDFDFD"/>
        </w:rPr>
        <w:t>ctos, marcan la impronta de la p</w:t>
      </w:r>
      <w:r w:rsidR="001E3769" w:rsidRPr="00D316C4">
        <w:rPr>
          <w:i/>
          <w:szCs w:val="25"/>
          <w:shd w:val="clear" w:color="auto" w:fill="FDFDFD"/>
        </w:rPr>
        <w:t xml:space="preserve">rovincia en </w:t>
      </w:r>
      <w:r w:rsidR="00D316C4">
        <w:rPr>
          <w:i/>
          <w:szCs w:val="25"/>
          <w:shd w:val="clear" w:color="auto" w:fill="FDFDFD"/>
        </w:rPr>
        <w:t>los caminos de la f</w:t>
      </w:r>
      <w:r w:rsidR="001E3769" w:rsidRPr="00D316C4">
        <w:rPr>
          <w:i/>
          <w:szCs w:val="25"/>
          <w:shd w:val="clear" w:color="auto" w:fill="FDFDFD"/>
        </w:rPr>
        <w:t>eria</w:t>
      </w:r>
      <w:r w:rsidR="00D316C4" w:rsidRPr="00D316C4">
        <w:rPr>
          <w:i/>
          <w:szCs w:val="25"/>
          <w:shd w:val="clear" w:color="auto" w:fill="FDFDFD"/>
        </w:rPr>
        <w:t>.</w:t>
      </w:r>
    </w:p>
    <w:p w:rsidR="00D316C4" w:rsidRDefault="00D316C4" w:rsidP="00D316C4">
      <w:pPr>
        <w:pStyle w:val="Sinespaciado"/>
        <w:rPr>
          <w:i/>
          <w:szCs w:val="25"/>
          <w:shd w:val="clear" w:color="auto" w:fill="FDFDFD"/>
        </w:rPr>
      </w:pPr>
    </w:p>
    <w:p w:rsidR="00775753" w:rsidRPr="00775753" w:rsidRDefault="00775753" w:rsidP="00D316C4">
      <w:pPr>
        <w:pStyle w:val="Sinespaciado"/>
        <w:rPr>
          <w:rFonts w:cs="Arial"/>
          <w:shd w:val="clear" w:color="auto" w:fill="FFFFFF"/>
        </w:rPr>
      </w:pPr>
      <w:r w:rsidRPr="00775753">
        <w:rPr>
          <w:rFonts w:cs="Arial"/>
          <w:shd w:val="clear" w:color="auto" w:fill="FFFFFF"/>
        </w:rPr>
        <w:t>Un año más</w:t>
      </w:r>
      <w:r w:rsidR="00547C21">
        <w:rPr>
          <w:rFonts w:cs="Arial"/>
          <w:shd w:val="clear" w:color="auto" w:fill="FFFFFF"/>
        </w:rPr>
        <w:t>,</w:t>
      </w:r>
      <w:r w:rsidRPr="00775753">
        <w:rPr>
          <w:rFonts w:cs="Arial"/>
          <w:shd w:val="clear" w:color="auto" w:fill="FFFFFF"/>
        </w:rPr>
        <w:t xml:space="preserve"> la diversidad de productos regionales salteños planta bandera en Caminos y Sabores. 20 productores de la provincia norteña, pertenecientes a distintas asoc</w:t>
      </w:r>
      <w:r w:rsidR="00547C21">
        <w:rPr>
          <w:rFonts w:cs="Arial"/>
          <w:shd w:val="clear" w:color="auto" w:fill="FFFFFF"/>
        </w:rPr>
        <w:t xml:space="preserve">iaciones y </w:t>
      </w:r>
      <w:proofErr w:type="spellStart"/>
      <w:r w:rsidR="00547C21">
        <w:rPr>
          <w:rFonts w:cs="Arial"/>
          <w:shd w:val="clear" w:color="auto" w:fill="FFFFFF"/>
        </w:rPr>
        <w:t>microemprendimientos</w:t>
      </w:r>
      <w:proofErr w:type="spellEnd"/>
      <w:r w:rsidR="00547C21">
        <w:rPr>
          <w:rFonts w:cs="Arial"/>
          <w:shd w:val="clear" w:color="auto" w:fill="FFFFFF"/>
        </w:rPr>
        <w:t>,</w:t>
      </w:r>
      <w:r w:rsidRPr="00775753">
        <w:rPr>
          <w:rFonts w:cs="Arial"/>
          <w:shd w:val="clear" w:color="auto" w:fill="FFFFFF"/>
        </w:rPr>
        <w:t xml:space="preserve"> ofrecen sus productos a los visitantes que recorre</w:t>
      </w:r>
      <w:r w:rsidR="0036706D">
        <w:rPr>
          <w:rFonts w:cs="Arial"/>
          <w:shd w:val="clear" w:color="auto" w:fill="FFFFFF"/>
        </w:rPr>
        <w:t>n</w:t>
      </w:r>
      <w:r w:rsidRPr="00775753">
        <w:rPr>
          <w:rFonts w:cs="Arial"/>
          <w:shd w:val="clear" w:color="auto" w:fill="FFFFFF"/>
        </w:rPr>
        <w:t xml:space="preserve"> la feria.</w:t>
      </w:r>
    </w:p>
    <w:p w:rsidR="00775753" w:rsidRDefault="00775753" w:rsidP="00D316C4">
      <w:pPr>
        <w:pStyle w:val="Sinespaciado"/>
        <w:rPr>
          <w:szCs w:val="25"/>
          <w:shd w:val="clear" w:color="auto" w:fill="FDFDFD"/>
        </w:rPr>
      </w:pPr>
    </w:p>
    <w:p w:rsidR="001566DA" w:rsidRDefault="00D316C4" w:rsidP="00D316C4">
      <w:pPr>
        <w:pStyle w:val="Sinespaciado"/>
        <w:rPr>
          <w:rStyle w:val="Textoennegrita"/>
          <w:rFonts w:cs="Arial"/>
          <w:b w:val="0"/>
          <w:shd w:val="clear" w:color="auto" w:fill="FDFDFD"/>
        </w:rPr>
      </w:pPr>
      <w:r w:rsidRPr="001566DA">
        <w:rPr>
          <w:rStyle w:val="Textoennegrita"/>
          <w:rFonts w:cs="Arial"/>
          <w:shd w:val="clear" w:color="auto" w:fill="FDFDFD"/>
        </w:rPr>
        <w:t xml:space="preserve">En el </w:t>
      </w:r>
      <w:r w:rsidR="001566DA">
        <w:rPr>
          <w:rStyle w:val="Textoennegrita"/>
          <w:rFonts w:cs="Arial"/>
          <w:shd w:val="clear" w:color="auto" w:fill="FDFDFD"/>
        </w:rPr>
        <w:t>C</w:t>
      </w:r>
      <w:r w:rsidRPr="001566DA">
        <w:rPr>
          <w:rStyle w:val="Textoennegrita"/>
          <w:rFonts w:cs="Arial"/>
          <w:shd w:val="clear" w:color="auto" w:fill="FDFDFD"/>
        </w:rPr>
        <w:t xml:space="preserve">amino </w:t>
      </w:r>
      <w:r w:rsidR="001566DA">
        <w:rPr>
          <w:rStyle w:val="Textoennegrita"/>
          <w:rFonts w:cs="Arial"/>
          <w:shd w:val="clear" w:color="auto" w:fill="FDFDFD"/>
        </w:rPr>
        <w:t xml:space="preserve">del Dulce, </w:t>
      </w:r>
      <w:r w:rsidR="001566DA" w:rsidRPr="001566DA">
        <w:rPr>
          <w:rStyle w:val="Textoennegrita"/>
          <w:rFonts w:cs="Arial"/>
          <w:b w:val="0"/>
          <w:i/>
          <w:shd w:val="clear" w:color="auto" w:fill="FDFDFD"/>
        </w:rPr>
        <w:t>La Tía Yola</w:t>
      </w:r>
      <w:r w:rsidR="001566DA">
        <w:rPr>
          <w:rStyle w:val="Textoennegrita"/>
          <w:rFonts w:cs="Arial"/>
          <w:b w:val="0"/>
          <w:shd w:val="clear" w:color="auto" w:fill="FDFDFD"/>
        </w:rPr>
        <w:t xml:space="preserve"> </w:t>
      </w:r>
      <w:r w:rsidR="0036706D">
        <w:rPr>
          <w:rStyle w:val="Textoennegrita"/>
          <w:rFonts w:cs="Arial"/>
          <w:b w:val="0"/>
          <w:shd w:val="clear" w:color="auto" w:fill="FDFDFD"/>
        </w:rPr>
        <w:t xml:space="preserve">abre el juego </w:t>
      </w:r>
      <w:r w:rsidR="00BF23AC">
        <w:rPr>
          <w:rStyle w:val="Textoennegrita"/>
          <w:rFonts w:cs="Arial"/>
          <w:b w:val="0"/>
          <w:shd w:val="clear" w:color="auto" w:fill="FDFDFD"/>
        </w:rPr>
        <w:t xml:space="preserve">con sus </w:t>
      </w:r>
      <w:r w:rsidR="001566DA">
        <w:rPr>
          <w:rStyle w:val="Textoennegrita"/>
          <w:rFonts w:cs="Arial"/>
          <w:b w:val="0"/>
          <w:shd w:val="clear" w:color="auto" w:fill="FDFDFD"/>
        </w:rPr>
        <w:t>dulces y masas regionales</w:t>
      </w:r>
      <w:r w:rsidR="00BF23AC">
        <w:rPr>
          <w:rStyle w:val="Textoennegrita"/>
          <w:rFonts w:cs="Arial"/>
          <w:b w:val="0"/>
          <w:shd w:val="clear" w:color="auto" w:fill="FDFDFD"/>
        </w:rPr>
        <w:t xml:space="preserve"> al igual que </w:t>
      </w:r>
      <w:r w:rsidR="00BF23AC" w:rsidRPr="00BF23AC">
        <w:rPr>
          <w:rStyle w:val="Textoennegrita"/>
          <w:rFonts w:cs="Arial"/>
          <w:b w:val="0"/>
          <w:i/>
          <w:shd w:val="clear" w:color="auto" w:fill="FDFDFD"/>
        </w:rPr>
        <w:t>Encanto Salteño</w:t>
      </w:r>
      <w:r w:rsidR="00BF23AC">
        <w:rPr>
          <w:rStyle w:val="Textoennegrita"/>
          <w:rFonts w:cs="Arial"/>
          <w:b w:val="0"/>
          <w:i/>
          <w:shd w:val="clear" w:color="auto" w:fill="FDFDFD"/>
        </w:rPr>
        <w:t xml:space="preserve">, Dulces </w:t>
      </w:r>
      <w:proofErr w:type="spellStart"/>
      <w:r w:rsidR="00BF23AC">
        <w:rPr>
          <w:rStyle w:val="Textoennegrita"/>
          <w:rFonts w:cs="Arial"/>
          <w:b w:val="0"/>
          <w:i/>
          <w:shd w:val="clear" w:color="auto" w:fill="FDFDFD"/>
        </w:rPr>
        <w:t>Chicoana</w:t>
      </w:r>
      <w:proofErr w:type="spellEnd"/>
      <w:r w:rsidR="00BF23AC">
        <w:rPr>
          <w:rStyle w:val="Textoennegrita"/>
          <w:rFonts w:cs="Arial"/>
          <w:b w:val="0"/>
          <w:i/>
          <w:shd w:val="clear" w:color="auto" w:fill="FDFDFD"/>
        </w:rPr>
        <w:t xml:space="preserve"> y La Negrita Regionales.</w:t>
      </w:r>
      <w:r w:rsidR="00BF23AC">
        <w:rPr>
          <w:rStyle w:val="Textoennegrita"/>
          <w:rFonts w:cs="Arial"/>
          <w:b w:val="0"/>
          <w:shd w:val="clear" w:color="auto" w:fill="FDFDFD"/>
        </w:rPr>
        <w:t xml:space="preserve"> </w:t>
      </w:r>
      <w:r w:rsidR="001566DA">
        <w:rPr>
          <w:rStyle w:val="Textoennegrita"/>
          <w:rFonts w:cs="Arial"/>
          <w:b w:val="0"/>
          <w:shd w:val="clear" w:color="auto" w:fill="FDFDFD"/>
        </w:rPr>
        <w:t xml:space="preserve">El premiado dulce de leche </w:t>
      </w:r>
      <w:r w:rsidR="001566DA" w:rsidRPr="00BF23AC">
        <w:rPr>
          <w:rStyle w:val="Textoennegrita"/>
          <w:rFonts w:cs="Arial"/>
          <w:b w:val="0"/>
          <w:i/>
          <w:shd w:val="clear" w:color="auto" w:fill="FDFDFD"/>
        </w:rPr>
        <w:t xml:space="preserve">Campo Quijano </w:t>
      </w:r>
      <w:r w:rsidR="00BF23AC">
        <w:rPr>
          <w:rStyle w:val="Textoennegrita"/>
          <w:rFonts w:cs="Arial"/>
          <w:b w:val="0"/>
          <w:shd w:val="clear" w:color="auto" w:fill="FDFDFD"/>
        </w:rPr>
        <w:t>en el</w:t>
      </w:r>
      <w:r w:rsidR="001566DA">
        <w:rPr>
          <w:rStyle w:val="Textoennegrita"/>
          <w:rFonts w:cs="Arial"/>
          <w:b w:val="0"/>
          <w:shd w:val="clear" w:color="auto" w:fill="FDFDFD"/>
        </w:rPr>
        <w:t xml:space="preserve"> Concurso Experiencias del Sabor que organiza la feria, también dice presente.</w:t>
      </w:r>
      <w:r w:rsidR="00BF23AC">
        <w:rPr>
          <w:rStyle w:val="Textoennegrita"/>
          <w:rFonts w:cs="Arial"/>
          <w:b w:val="0"/>
          <w:shd w:val="clear" w:color="auto" w:fill="FDFDFD"/>
        </w:rPr>
        <w:t xml:space="preserve"> </w:t>
      </w:r>
    </w:p>
    <w:p w:rsidR="003252D7" w:rsidRPr="003252D7" w:rsidRDefault="003252D7" w:rsidP="00D316C4">
      <w:pPr>
        <w:pStyle w:val="Sinespaciado"/>
        <w:rPr>
          <w:rStyle w:val="Textoennegrita"/>
          <w:rFonts w:cs="Arial"/>
          <w:b w:val="0"/>
          <w:shd w:val="clear" w:color="auto" w:fill="FDFDFD"/>
        </w:rPr>
      </w:pPr>
    </w:p>
    <w:p w:rsidR="003252D7" w:rsidRDefault="00BF23AC" w:rsidP="003252D7">
      <w:pPr>
        <w:pStyle w:val="Ttulo3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</w:pPr>
      <w:r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Pero no todo está pensado para golosos, y en el </w:t>
      </w:r>
      <w:r w:rsidRPr="00353449">
        <w:rPr>
          <w:rStyle w:val="Textoennegrita"/>
          <w:rFonts w:asciiTheme="minorHAnsi" w:hAnsiTheme="minorHAnsi" w:cs="Arial"/>
          <w:b/>
          <w:sz w:val="22"/>
          <w:szCs w:val="22"/>
          <w:shd w:val="clear" w:color="auto" w:fill="FDFDFD"/>
        </w:rPr>
        <w:t>Camino del Queso</w:t>
      </w:r>
      <w:r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, </w:t>
      </w:r>
      <w:r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 xml:space="preserve">Lácteos </w:t>
      </w:r>
      <w:proofErr w:type="spellStart"/>
      <w:r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>A</w:t>
      </w:r>
      <w:r w:rsidR="00394F69"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>m</w:t>
      </w:r>
      <w:r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>asuyo</w:t>
      </w:r>
      <w:proofErr w:type="spellEnd"/>
      <w:r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 xml:space="preserve"> y Ca</w:t>
      </w:r>
      <w:r w:rsidR="00394F69"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>b</w:t>
      </w:r>
      <w:r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 xml:space="preserve">ras de </w:t>
      </w:r>
      <w:proofErr w:type="spellStart"/>
      <w:r w:rsidR="00394F69"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>Cafayate</w:t>
      </w:r>
      <w:proofErr w:type="spellEnd"/>
      <w:r w:rsidR="003252D7" w:rsidRPr="00147809">
        <w:rPr>
          <w:rStyle w:val="Textoennegrita"/>
          <w:rFonts w:asciiTheme="minorHAnsi" w:hAnsiTheme="minorHAnsi" w:cs="Arial"/>
          <w:i/>
          <w:sz w:val="22"/>
          <w:szCs w:val="22"/>
          <w:shd w:val="clear" w:color="auto" w:fill="FDFDFD"/>
        </w:rPr>
        <w:t xml:space="preserve"> </w:t>
      </w:r>
      <w:r w:rsidR="003252D7"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representan la apuesta quesera </w:t>
      </w:r>
      <w:r w:rsidR="00F72DDE"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fuerte </w:t>
      </w:r>
      <w:r w:rsidR="003252D7"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del </w:t>
      </w:r>
      <w:r w:rsidR="00547C21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>NOA</w:t>
      </w:r>
      <w:r w:rsidR="003252D7"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 xml:space="preserve">. </w:t>
      </w:r>
      <w:r w:rsidR="00F72DDE" w:rsidRPr="00147809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>De la mano de</w:t>
      </w:r>
      <w:r w:rsidR="00F72DDE" w:rsidRPr="00147809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 Domingo Hermanos, </w:t>
      </w:r>
      <w:r w:rsidR="00547C21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una</w:t>
      </w:r>
      <w:r w:rsidR="00F72DDE" w:rsidRPr="00147809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 empresa familiar que combina visitas guiadas y tambo de última generación  (donde las cabras escuchan música clásica para que no se estresen),</w:t>
      </w:r>
      <w:r w:rsidR="003252D7" w:rsidRPr="00147809">
        <w:rPr>
          <w:rStyle w:val="Textoennegrita"/>
          <w:rFonts w:asciiTheme="minorHAnsi" w:hAnsiTheme="minorHAnsi" w:cs="Arial"/>
          <w:b/>
          <w:sz w:val="22"/>
          <w:szCs w:val="22"/>
          <w:shd w:val="clear" w:color="auto" w:fill="FDFDFD"/>
        </w:rPr>
        <w:t xml:space="preserve"> </w:t>
      </w:r>
      <w:r w:rsidR="00547C21">
        <w:rPr>
          <w:rStyle w:val="Textoennegrita"/>
          <w:rFonts w:asciiTheme="minorHAnsi" w:hAnsiTheme="minorHAnsi" w:cs="Arial"/>
          <w:sz w:val="22"/>
          <w:szCs w:val="22"/>
          <w:shd w:val="clear" w:color="auto" w:fill="FDFDFD"/>
        </w:rPr>
        <w:t>hay</w:t>
      </w:r>
      <w:r w:rsidR="00F72DDE" w:rsidRPr="00147809">
        <w:rPr>
          <w:rStyle w:val="Textoennegrita"/>
          <w:rFonts w:asciiTheme="minorHAnsi" w:hAnsiTheme="minorHAnsi" w:cs="Arial"/>
          <w:b/>
          <w:sz w:val="22"/>
          <w:szCs w:val="22"/>
          <w:shd w:val="clear" w:color="auto" w:fill="FDFDFD"/>
        </w:rPr>
        <w:t xml:space="preserve"> </w:t>
      </w:r>
      <w:r w:rsidR="003252D7" w:rsidRPr="00147809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quesos de cabra puros, quesos de mezcla de leche de cabra y de vaca, y dulce de leche. </w:t>
      </w:r>
      <w:r w:rsidR="00F72DDE" w:rsidRPr="00147809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072A5C" w:rsidRDefault="00353449" w:rsidP="00353449">
      <w:pPr>
        <w:pStyle w:val="Ttulo3"/>
        <w:shd w:val="clear" w:color="auto" w:fill="FFFFFF"/>
        <w:tabs>
          <w:tab w:val="left" w:pos="2676"/>
        </w:tabs>
        <w:spacing w:before="0" w:beforeAutospacing="0" w:after="0" w:afterAutospacing="0"/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ab/>
        <w:t xml:space="preserve"> </w:t>
      </w:r>
    </w:p>
    <w:p w:rsidR="00C413DD" w:rsidRDefault="00353449" w:rsidP="00D316C4">
      <w:pPr>
        <w:pStyle w:val="Sinespaciado"/>
        <w:rPr>
          <w:rStyle w:val="Textoennegrita"/>
          <w:rFonts w:cs="Arial"/>
          <w:b w:val="0"/>
          <w:shd w:val="clear" w:color="auto" w:fill="FDFDFD"/>
        </w:rPr>
      </w:pPr>
      <w:r w:rsidRPr="00353449">
        <w:rPr>
          <w:rFonts w:cs="Arial"/>
          <w:color w:val="000000"/>
          <w:shd w:val="clear" w:color="auto" w:fill="FFFFFF"/>
        </w:rPr>
        <w:t>Si de vinos de altura se trata, la ruta</w:t>
      </w:r>
      <w:r>
        <w:rPr>
          <w:rFonts w:cs="Arial"/>
          <w:b/>
          <w:color w:val="000000"/>
          <w:shd w:val="clear" w:color="auto" w:fill="FFFFFF"/>
        </w:rPr>
        <w:t xml:space="preserve"> </w:t>
      </w:r>
      <w:r>
        <w:rPr>
          <w:rFonts w:cs="Helvetica"/>
          <w:shd w:val="clear" w:color="auto" w:fill="FFFFFF"/>
        </w:rPr>
        <w:t>vitivinícola de Salta hace su presentación de la mano de</w:t>
      </w:r>
      <w:r w:rsidRPr="00353449">
        <w:rPr>
          <w:rFonts w:cs="Arial"/>
          <w:color w:val="000000"/>
          <w:shd w:val="clear" w:color="auto" w:fill="FFFFFF"/>
        </w:rPr>
        <w:t xml:space="preserve"> </w:t>
      </w:r>
      <w:r w:rsidRPr="00353449">
        <w:rPr>
          <w:rFonts w:cs="Arial"/>
          <w:i/>
          <w:color w:val="000000"/>
          <w:shd w:val="clear" w:color="auto" w:fill="FFFFFF"/>
        </w:rPr>
        <w:t>Don Teodoro y Vinos del Norte,</w:t>
      </w:r>
      <w:r w:rsidRPr="00353449">
        <w:rPr>
          <w:rFonts w:cs="Arial"/>
          <w:color w:val="000000"/>
          <w:shd w:val="clear" w:color="auto" w:fill="FFFFFF"/>
        </w:rPr>
        <w:t xml:space="preserve"> dos bodegas salteñas</w:t>
      </w:r>
      <w:r w:rsidR="00C413DD">
        <w:rPr>
          <w:rFonts w:cs="Arial"/>
          <w:color w:val="000000"/>
          <w:shd w:val="clear" w:color="auto" w:fill="FFFFFF"/>
        </w:rPr>
        <w:t xml:space="preserve"> que producen vinos artesanales y</w:t>
      </w:r>
      <w:r w:rsidRPr="00353449">
        <w:rPr>
          <w:rFonts w:cs="Arial"/>
          <w:color w:val="000000"/>
          <w:shd w:val="clear" w:color="auto" w:fill="FFFFFF"/>
        </w:rPr>
        <w:t xml:space="preserve"> que están e</w:t>
      </w:r>
      <w:r w:rsidR="00072A5C" w:rsidRPr="00353449">
        <w:rPr>
          <w:rFonts w:cs="Arial"/>
          <w:color w:val="000000"/>
          <w:shd w:val="clear" w:color="auto" w:fill="FFFFFF"/>
        </w:rPr>
        <w:t>n el</w:t>
      </w:r>
      <w:r w:rsidR="00072A5C">
        <w:rPr>
          <w:rFonts w:cs="Arial"/>
          <w:b/>
          <w:color w:val="000000"/>
          <w:shd w:val="clear" w:color="auto" w:fill="FFFFFF"/>
        </w:rPr>
        <w:t xml:space="preserve"> </w:t>
      </w:r>
      <w:r w:rsidR="00072A5C" w:rsidRPr="00353449">
        <w:rPr>
          <w:rFonts w:cs="Arial"/>
          <w:b/>
          <w:color w:val="000000"/>
          <w:shd w:val="clear" w:color="auto" w:fill="FFFFFF"/>
        </w:rPr>
        <w:t>Camino de las Bebidas</w:t>
      </w:r>
      <w:r>
        <w:rPr>
          <w:rFonts w:cs="Arial"/>
          <w:b/>
          <w:color w:val="000000"/>
          <w:shd w:val="clear" w:color="auto" w:fill="FFFFFF"/>
        </w:rPr>
        <w:t>.</w:t>
      </w:r>
      <w:r w:rsidR="00072A5C" w:rsidRPr="00353449">
        <w:rPr>
          <w:rFonts w:cs="Arial"/>
          <w:b/>
          <w:color w:val="000000"/>
          <w:shd w:val="clear" w:color="auto" w:fill="FFFFFF"/>
        </w:rPr>
        <w:t xml:space="preserve">  </w:t>
      </w:r>
    </w:p>
    <w:p w:rsidR="00C413DD" w:rsidRDefault="00C413DD" w:rsidP="00D316C4">
      <w:pPr>
        <w:pStyle w:val="Sinespaciado"/>
        <w:rPr>
          <w:rStyle w:val="Textoennegrita"/>
          <w:rFonts w:cs="Arial"/>
          <w:b w:val="0"/>
          <w:shd w:val="clear" w:color="auto" w:fill="FDFDFD"/>
        </w:rPr>
      </w:pPr>
    </w:p>
    <w:p w:rsidR="003245D9" w:rsidRPr="0036706D" w:rsidRDefault="0036706D" w:rsidP="00D316C4">
      <w:pPr>
        <w:pStyle w:val="Sinespaciado"/>
        <w:rPr>
          <w:rStyle w:val="Textoennegrita"/>
          <w:rFonts w:cs="Arial"/>
          <w:b w:val="0"/>
          <w:i/>
          <w:shd w:val="clear" w:color="auto" w:fill="FDFDFD"/>
        </w:rPr>
      </w:pPr>
      <w:r>
        <w:rPr>
          <w:rStyle w:val="Textoennegrita"/>
          <w:rFonts w:cs="Arial"/>
          <w:b w:val="0"/>
          <w:shd w:val="clear" w:color="auto" w:fill="FDFDFD"/>
        </w:rPr>
        <w:t xml:space="preserve">Para apreciar textiles, indumentaria, tejidos y tintes naturales salteños, además de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productos artesanales en madera</w:t>
      </w:r>
      <w:r w:rsidRPr="0036706D">
        <w:rPr>
          <w:rStyle w:val="Textoennegrita"/>
          <w:rFonts w:cs="Arial"/>
          <w:b w:val="0"/>
          <w:shd w:val="clear" w:color="auto" w:fill="FDFDFD"/>
        </w:rPr>
        <w:t xml:space="preserve"> </w:t>
      </w:r>
      <w:r>
        <w:rPr>
          <w:rStyle w:val="Textoennegrita"/>
          <w:rFonts w:cs="Arial"/>
          <w:b w:val="0"/>
          <w:shd w:val="clear" w:color="auto" w:fill="FDFDFD"/>
        </w:rPr>
        <w:t xml:space="preserve">de </w:t>
      </w:r>
      <w:proofErr w:type="spellStart"/>
      <w:r>
        <w:rPr>
          <w:rStyle w:val="Textoennegrita"/>
          <w:rFonts w:cs="Arial"/>
          <w:b w:val="0"/>
          <w:shd w:val="clear" w:color="auto" w:fill="FDFDFD"/>
        </w:rPr>
        <w:t>pacará</w:t>
      </w:r>
      <w:proofErr w:type="spellEnd"/>
      <w:r>
        <w:rPr>
          <w:rStyle w:val="Textoennegrita"/>
          <w:rFonts w:cs="Arial"/>
          <w:b w:val="0"/>
          <w:shd w:val="clear" w:color="auto" w:fill="FDFDFD"/>
        </w:rPr>
        <w:t xml:space="preserve"> con apliques de asta y alpaca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Style w:val="Textoennegrita"/>
          <w:rFonts w:cs="Arial"/>
          <w:b w:val="0"/>
          <w:shd w:val="clear" w:color="auto" w:fill="FDFDFD"/>
        </w:rPr>
        <w:t>o</w:t>
      </w:r>
      <w:r w:rsidR="00353449">
        <w:rPr>
          <w:rStyle w:val="Textoennegrita"/>
          <w:rFonts w:cs="Arial"/>
          <w:b w:val="0"/>
          <w:shd w:val="clear" w:color="auto" w:fill="FDFDFD"/>
        </w:rPr>
        <w:t xml:space="preserve">cho artesanos </w:t>
      </w:r>
      <w:r w:rsidR="00281A87">
        <w:rPr>
          <w:rStyle w:val="Textoennegrita"/>
          <w:rFonts w:cs="Arial"/>
          <w:b w:val="0"/>
          <w:shd w:val="clear" w:color="auto" w:fill="FDFDFD"/>
        </w:rPr>
        <w:t xml:space="preserve">están presentes en el </w:t>
      </w:r>
      <w:r w:rsidR="00281A87" w:rsidRPr="00281A87">
        <w:rPr>
          <w:rStyle w:val="Textoennegrita"/>
          <w:rFonts w:cs="Arial"/>
          <w:shd w:val="clear" w:color="auto" w:fill="FDFDFD"/>
        </w:rPr>
        <w:t>Camino de la Tradición</w:t>
      </w:r>
      <w:r>
        <w:rPr>
          <w:rStyle w:val="Textoennegrita"/>
          <w:rFonts w:cs="Arial"/>
          <w:shd w:val="clear" w:color="auto" w:fill="FDFDFD"/>
        </w:rPr>
        <w:t>.</w:t>
      </w:r>
      <w:r w:rsidR="00281A87">
        <w:rPr>
          <w:rStyle w:val="Textoennegrita"/>
          <w:rFonts w:cs="Arial"/>
          <w:shd w:val="clear" w:color="auto" w:fill="FDFDFD"/>
        </w:rPr>
        <w:t xml:space="preserve"> </w:t>
      </w:r>
      <w:r w:rsidR="00183FDE" w:rsidRPr="0036706D">
        <w:rPr>
          <w:rStyle w:val="Textoennegrita"/>
          <w:rFonts w:cs="Arial"/>
          <w:b w:val="0"/>
          <w:i/>
          <w:shd w:val="clear" w:color="auto" w:fill="FDFDFD"/>
        </w:rPr>
        <w:t>Artesanos</w:t>
      </w:r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 de la Comunidad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Kolla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 de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Tolar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 Grande, la Asociación Artesanos de la Tierra, Comunidad Peña Morada, Asociación Artesanos Collas de islas de Caña, Fundación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Aymará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, Asociación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Caykus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, El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Acay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 e </w:t>
      </w:r>
      <w:proofErr w:type="spellStart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Iruya</w:t>
      </w:r>
      <w:proofErr w:type="spellEnd"/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 xml:space="preserve"> Artesanías</w:t>
      </w:r>
      <w:r>
        <w:rPr>
          <w:rStyle w:val="Textoennegrita"/>
          <w:rFonts w:cs="Arial"/>
          <w:b w:val="0"/>
          <w:i/>
          <w:shd w:val="clear" w:color="auto" w:fill="FDFDFD"/>
        </w:rPr>
        <w:t xml:space="preserve"> </w:t>
      </w:r>
      <w:r>
        <w:rPr>
          <w:rStyle w:val="Textoennegrita"/>
          <w:rFonts w:cs="Arial"/>
          <w:b w:val="0"/>
          <w:shd w:val="clear" w:color="auto" w:fill="FDFDFD"/>
        </w:rPr>
        <w:t>forman parte de la nómina</w:t>
      </w:r>
      <w:r w:rsidR="003245D9" w:rsidRPr="0036706D">
        <w:rPr>
          <w:rStyle w:val="Textoennegrita"/>
          <w:rFonts w:cs="Arial"/>
          <w:b w:val="0"/>
          <w:i/>
          <w:shd w:val="clear" w:color="auto" w:fill="FDFDFD"/>
        </w:rPr>
        <w:t>.</w:t>
      </w:r>
    </w:p>
    <w:p w:rsidR="003245D9" w:rsidRDefault="003245D9" w:rsidP="00D316C4">
      <w:pPr>
        <w:pStyle w:val="Sinespaciado"/>
        <w:rPr>
          <w:rStyle w:val="Textoennegrita"/>
          <w:rFonts w:cs="Arial"/>
          <w:b w:val="0"/>
          <w:shd w:val="clear" w:color="auto" w:fill="FDFDFD"/>
        </w:rPr>
      </w:pPr>
    </w:p>
    <w:p w:rsidR="001566DA" w:rsidRPr="001566DA" w:rsidRDefault="005E2C9C" w:rsidP="00183FDE">
      <w:pPr>
        <w:pStyle w:val="Sinespaciado"/>
        <w:rPr>
          <w:i/>
        </w:rPr>
      </w:pPr>
      <w:r>
        <w:rPr>
          <w:rStyle w:val="Textoennegrita"/>
          <w:rFonts w:cs="Arial"/>
          <w:b w:val="0"/>
          <w:shd w:val="clear" w:color="auto" w:fill="FDFDFD"/>
        </w:rPr>
        <w:t>S</w:t>
      </w:r>
      <w:r w:rsidR="00183FDE">
        <w:rPr>
          <w:rStyle w:val="Textoennegrita"/>
          <w:rFonts w:cs="Arial"/>
          <w:b w:val="0"/>
          <w:shd w:val="clear" w:color="auto" w:fill="FDFDFD"/>
        </w:rPr>
        <w:t xml:space="preserve">i de sabores y aromas hablamos, el </w:t>
      </w:r>
      <w:r w:rsidR="00183FDE" w:rsidRPr="0036706D">
        <w:rPr>
          <w:rStyle w:val="Textoennegrita"/>
          <w:rFonts w:cs="Arial"/>
          <w:shd w:val="clear" w:color="auto" w:fill="FDFDFD"/>
        </w:rPr>
        <w:t>Camino de las Especias</w:t>
      </w:r>
      <w:r w:rsidR="00183FDE">
        <w:rPr>
          <w:rStyle w:val="Textoennegrita"/>
          <w:rFonts w:cs="Arial"/>
          <w:b w:val="0"/>
          <w:shd w:val="clear" w:color="auto" w:fill="FDFDFD"/>
        </w:rPr>
        <w:t xml:space="preserve"> está sembrado de buenos colores y curiosidades. Como lo que propone la comunidad indígena La Estrella, </w:t>
      </w:r>
      <w:r w:rsidR="00183FDE">
        <w:rPr>
          <w:rFonts w:cs="Helvetica"/>
          <w:shd w:val="clear" w:color="auto" w:fill="FFFFFF"/>
        </w:rPr>
        <w:t>donde</w:t>
      </w:r>
      <w:r w:rsidR="001566DA" w:rsidRPr="001566DA">
        <w:rPr>
          <w:rFonts w:cs="Helvetica"/>
          <w:shd w:val="clear" w:color="auto" w:fill="FFFFFF"/>
        </w:rPr>
        <w:t xml:space="preserve"> el pimentón ahumado es una buena opción para realzar sabores y </w:t>
      </w:r>
      <w:r w:rsidR="00183FDE">
        <w:rPr>
          <w:rFonts w:cs="Helvetica"/>
          <w:shd w:val="clear" w:color="auto" w:fill="FFFFFF"/>
        </w:rPr>
        <w:t xml:space="preserve">muy utilizado </w:t>
      </w:r>
      <w:r w:rsidR="001566DA" w:rsidRPr="001566DA">
        <w:rPr>
          <w:rFonts w:cs="Helvetica"/>
          <w:shd w:val="clear" w:color="auto" w:fill="FFFFFF"/>
        </w:rPr>
        <w:t>como reemplazo de la sal.</w:t>
      </w:r>
      <w:r w:rsidR="00353449">
        <w:rPr>
          <w:rFonts w:cs="Helvetica"/>
          <w:shd w:val="clear" w:color="auto" w:fill="FFFFFF"/>
        </w:rPr>
        <w:t xml:space="preserve"> </w:t>
      </w:r>
      <w:r w:rsidR="00073D20">
        <w:rPr>
          <w:rFonts w:cs="Helvetica"/>
          <w:shd w:val="clear" w:color="auto" w:fill="FFFFFF"/>
        </w:rPr>
        <w:t>También está presente la</w:t>
      </w:r>
      <w:r w:rsidR="00073D20" w:rsidRPr="00073D20">
        <w:rPr>
          <w:rFonts w:cs="Helvetica"/>
          <w:i/>
          <w:shd w:val="clear" w:color="auto" w:fill="FFFFFF"/>
        </w:rPr>
        <w:t xml:space="preserve"> Asociación Pequeños Productores Fuerte Alto,</w:t>
      </w:r>
      <w:r w:rsidR="00073D20">
        <w:rPr>
          <w:rFonts w:cs="Helvetica"/>
          <w:shd w:val="clear" w:color="auto" w:fill="FFFFFF"/>
        </w:rPr>
        <w:t xml:space="preserve"> que desde la altura de Cachi produce especias y legumbres.</w:t>
      </w:r>
      <w:bookmarkStart w:id="0" w:name="_GoBack"/>
      <w:bookmarkEnd w:id="0"/>
      <w:r w:rsidR="00073D20">
        <w:rPr>
          <w:rFonts w:cs="Helvetica"/>
          <w:shd w:val="clear" w:color="auto" w:fill="FFFFFF"/>
        </w:rPr>
        <w:t xml:space="preserve">  </w:t>
      </w:r>
    </w:p>
    <w:sectPr w:rsidR="001566DA" w:rsidRPr="001566DA" w:rsidSect="00AC5B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23" w:rsidRDefault="008D4423" w:rsidP="00370B68">
      <w:pPr>
        <w:spacing w:after="0" w:line="240" w:lineRule="auto"/>
      </w:pPr>
      <w:r>
        <w:separator/>
      </w:r>
    </w:p>
  </w:endnote>
  <w:endnote w:type="continuationSeparator" w:id="0">
    <w:p w:rsidR="008D4423" w:rsidRDefault="008D4423" w:rsidP="0037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68" w:rsidRPr="00370B68" w:rsidRDefault="00370B68" w:rsidP="00370B68">
    <w:pPr>
      <w:pStyle w:val="Piedepgina"/>
    </w:pPr>
    <w:r w:rsidRPr="00370B68">
      <w:rPr>
        <w:noProof/>
      </w:rPr>
      <w:drawing>
        <wp:inline distT="0" distB="0" distL="0" distR="0">
          <wp:extent cx="5400040" cy="805490"/>
          <wp:effectExtent l="19050" t="0" r="0" b="0"/>
          <wp:docPr id="1" name="Imagen 1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23" w:rsidRDefault="008D4423" w:rsidP="00370B68">
      <w:pPr>
        <w:spacing w:after="0" w:line="240" w:lineRule="auto"/>
      </w:pPr>
      <w:r>
        <w:separator/>
      </w:r>
    </w:p>
  </w:footnote>
  <w:footnote w:type="continuationSeparator" w:id="0">
    <w:p w:rsidR="008D4423" w:rsidRDefault="008D4423" w:rsidP="0037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68" w:rsidRDefault="00370B68">
    <w:pPr>
      <w:pStyle w:val="Encabezado"/>
    </w:pPr>
    <w:r w:rsidRPr="00370B68">
      <w:rPr>
        <w:noProof/>
      </w:rPr>
      <w:drawing>
        <wp:inline distT="0" distB="0" distL="0" distR="0">
          <wp:extent cx="5400040" cy="595719"/>
          <wp:effectExtent l="19050" t="0" r="0" b="0"/>
          <wp:docPr id="3" name="Imagen 2" descr="CabezalCamino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Camino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9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68"/>
    <w:rsid w:val="00072A5C"/>
    <w:rsid w:val="00073D20"/>
    <w:rsid w:val="00105E6C"/>
    <w:rsid w:val="00106B9A"/>
    <w:rsid w:val="00147809"/>
    <w:rsid w:val="001566DA"/>
    <w:rsid w:val="00183FDE"/>
    <w:rsid w:val="001E3769"/>
    <w:rsid w:val="00281A87"/>
    <w:rsid w:val="003245D9"/>
    <w:rsid w:val="003252D7"/>
    <w:rsid w:val="00353449"/>
    <w:rsid w:val="0036706D"/>
    <w:rsid w:val="00370B68"/>
    <w:rsid w:val="00394F69"/>
    <w:rsid w:val="00407A7B"/>
    <w:rsid w:val="00547C21"/>
    <w:rsid w:val="005E2C9C"/>
    <w:rsid w:val="007626E5"/>
    <w:rsid w:val="00775753"/>
    <w:rsid w:val="00865768"/>
    <w:rsid w:val="008D4423"/>
    <w:rsid w:val="009360CF"/>
    <w:rsid w:val="00AC5BBA"/>
    <w:rsid w:val="00AE61A1"/>
    <w:rsid w:val="00B5764E"/>
    <w:rsid w:val="00BF23AC"/>
    <w:rsid w:val="00C413DD"/>
    <w:rsid w:val="00D316C4"/>
    <w:rsid w:val="00D46F34"/>
    <w:rsid w:val="00F37028"/>
    <w:rsid w:val="00F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5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B6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70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0B68"/>
  </w:style>
  <w:style w:type="paragraph" w:styleId="Piedepgina">
    <w:name w:val="footer"/>
    <w:basedOn w:val="Normal"/>
    <w:link w:val="PiedepginaCar"/>
    <w:uiPriority w:val="99"/>
    <w:semiHidden/>
    <w:unhideWhenUsed/>
    <w:rsid w:val="00370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0B68"/>
  </w:style>
  <w:style w:type="paragraph" w:styleId="Textodeglobo">
    <w:name w:val="Balloon Text"/>
    <w:basedOn w:val="Normal"/>
    <w:link w:val="TextodegloboCar"/>
    <w:uiPriority w:val="99"/>
    <w:semiHidden/>
    <w:unhideWhenUsed/>
    <w:rsid w:val="0037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6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106B9A"/>
    <w:rPr>
      <w:i/>
      <w:iCs/>
    </w:rPr>
  </w:style>
  <w:style w:type="character" w:customStyle="1" w:styleId="apple-converted-space">
    <w:name w:val="apple-converted-space"/>
    <w:basedOn w:val="Fuentedeprrafopredeter"/>
    <w:rsid w:val="00D316C4"/>
  </w:style>
  <w:style w:type="character" w:styleId="Textoennegrita">
    <w:name w:val="Strong"/>
    <w:basedOn w:val="Fuentedeprrafopredeter"/>
    <w:uiPriority w:val="22"/>
    <w:qFormat/>
    <w:rsid w:val="00D316C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252D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3252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25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0B6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370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0B68"/>
  </w:style>
  <w:style w:type="paragraph" w:styleId="Piedepgina">
    <w:name w:val="footer"/>
    <w:basedOn w:val="Normal"/>
    <w:link w:val="PiedepginaCar"/>
    <w:uiPriority w:val="99"/>
    <w:semiHidden/>
    <w:unhideWhenUsed/>
    <w:rsid w:val="00370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0B68"/>
  </w:style>
  <w:style w:type="paragraph" w:styleId="Textodeglobo">
    <w:name w:val="Balloon Text"/>
    <w:basedOn w:val="Normal"/>
    <w:link w:val="TextodegloboCar"/>
    <w:uiPriority w:val="99"/>
    <w:semiHidden/>
    <w:unhideWhenUsed/>
    <w:rsid w:val="0037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6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106B9A"/>
    <w:rPr>
      <w:i/>
      <w:iCs/>
    </w:rPr>
  </w:style>
  <w:style w:type="character" w:customStyle="1" w:styleId="apple-converted-space">
    <w:name w:val="apple-converted-space"/>
    <w:basedOn w:val="Fuentedeprrafopredeter"/>
    <w:rsid w:val="00D316C4"/>
  </w:style>
  <w:style w:type="character" w:styleId="Textoennegrita">
    <w:name w:val="Strong"/>
    <w:basedOn w:val="Fuentedeprrafopredeter"/>
    <w:uiPriority w:val="22"/>
    <w:qFormat/>
    <w:rsid w:val="00D316C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252D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3252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Eventos</cp:lastModifiedBy>
  <cp:revision>3</cp:revision>
  <dcterms:created xsi:type="dcterms:W3CDTF">2016-07-09T15:04:00Z</dcterms:created>
  <dcterms:modified xsi:type="dcterms:W3CDTF">2016-07-09T15:26:00Z</dcterms:modified>
</cp:coreProperties>
</file>