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F13" w:rsidRPr="00672F5B" w:rsidRDefault="004C4F13" w:rsidP="00672F5B">
      <w:pPr>
        <w:rPr>
          <w:rFonts w:asciiTheme="minorHAnsi" w:hAnsiTheme="minorHAnsi"/>
          <w:b/>
          <w:bCs/>
          <w:sz w:val="22"/>
          <w:szCs w:val="22"/>
        </w:rPr>
      </w:pPr>
    </w:p>
    <w:p w:rsidR="00BC73BB" w:rsidRPr="00BC73BB" w:rsidRDefault="00BC73BB" w:rsidP="00BC73BB">
      <w:pPr>
        <w:pStyle w:val="Sinespaciado"/>
        <w:spacing w:after="240"/>
        <w:jc w:val="both"/>
        <w:rPr>
          <w:b/>
        </w:rPr>
      </w:pPr>
      <w:r w:rsidRPr="00BC73BB">
        <w:rPr>
          <w:b/>
        </w:rPr>
        <w:t>Toda una familia detrás de los licores Caramel</w:t>
      </w:r>
    </w:p>
    <w:p w:rsidR="00BC73BB" w:rsidRPr="00BC73BB" w:rsidRDefault="00BC73BB" w:rsidP="00BC73BB">
      <w:pPr>
        <w:pStyle w:val="Sinespaciado"/>
        <w:spacing w:after="240"/>
        <w:jc w:val="both"/>
      </w:pPr>
      <w:r w:rsidRPr="00BC73BB">
        <w:t xml:space="preserve">Lo que comenzó como un hobby de una jubilada se transformó en un </w:t>
      </w:r>
      <w:proofErr w:type="spellStart"/>
      <w:r w:rsidRPr="00BC73BB">
        <w:t>microemprendimiento</w:t>
      </w:r>
      <w:proofErr w:type="spellEnd"/>
      <w:r w:rsidRPr="00BC73BB">
        <w:t xml:space="preserve"> que ahora engloba a toda la familia. </w:t>
      </w:r>
      <w:proofErr w:type="spellStart"/>
      <w:r w:rsidRPr="00BC73BB">
        <w:t>Conocé</w:t>
      </w:r>
      <w:proofErr w:type="spellEnd"/>
      <w:r w:rsidRPr="00BC73BB">
        <w:t xml:space="preserve"> la historia atrás de Caramel, que hará su debut en Caminos y Sabores con sus deliciosos licores.</w:t>
      </w:r>
    </w:p>
    <w:p w:rsidR="00BC73BB" w:rsidRPr="00BC73BB" w:rsidRDefault="00BC73BB" w:rsidP="00BC73BB">
      <w:pPr>
        <w:pStyle w:val="Sinespaciado"/>
        <w:spacing w:after="240"/>
        <w:jc w:val="both"/>
      </w:pPr>
      <w:r w:rsidRPr="00BC73BB">
        <w:t xml:space="preserve">Cuando Andrea </w:t>
      </w:r>
      <w:proofErr w:type="spellStart"/>
      <w:r w:rsidRPr="00BC73BB">
        <w:t>Hasenbalg</w:t>
      </w:r>
      <w:proofErr w:type="spellEnd"/>
      <w:r w:rsidRPr="00BC73BB">
        <w:t xml:space="preserve"> se jubiló luego de una larga carrera co</w:t>
      </w:r>
      <w:bookmarkStart w:id="0" w:name="_GoBack"/>
      <w:bookmarkEnd w:id="0"/>
      <w:r w:rsidRPr="00BC73BB">
        <w:t>mo docente y empezó a realizar licores y mermeladas en su casa de La Plata como hobby, nunca se imaginó que cinco años después estaría vendiendo sus productos a los miles de visitantes que se agolpan cada año en Caminos y Sabores para descubrir los aromas, texturas y colores de cada rincón de nuestro país.</w:t>
      </w:r>
    </w:p>
    <w:p w:rsidR="00BC73BB" w:rsidRPr="00BC73BB" w:rsidRDefault="00BC73BB" w:rsidP="00BC73BB">
      <w:pPr>
        <w:pStyle w:val="Sinespaciado"/>
        <w:spacing w:after="240"/>
        <w:jc w:val="both"/>
      </w:pPr>
      <w:r w:rsidRPr="00BC73BB">
        <w:t>En la nueva edición de la feria, que se realizará del 7 al 10 de julio en el predio de La Rural, se presentará por primera vez Caramel, un emprendimiento familiar que lleva adelante Andrea junto a su marido y sus dos hijos.  Sus productos son auténticamente caseros, elaborados sin ningún tipo de conservantes y con ingredientes delicadamente seleccionados.</w:t>
      </w:r>
    </w:p>
    <w:p w:rsidR="00BC73BB" w:rsidRPr="00BC73BB" w:rsidRDefault="00BC73BB" w:rsidP="00BC73BB">
      <w:pPr>
        <w:pStyle w:val="Sinespaciado"/>
        <w:spacing w:after="240"/>
        <w:jc w:val="both"/>
      </w:pPr>
      <w:r w:rsidRPr="00BC73BB">
        <w:t xml:space="preserve">“Desde chica en mi casa se cocinaban mermeladas, conservas, licores y todas esas cosas”, afirma la fundadora de la firma, que aprendió el oficio y todos los secretos de su madre y de su abuela. Y lo que empezó como un entretenimiento que recibía todo tipo de halagos de parte de familia y amigos, pasó a ser un emprendimiento bastante exitoso que no para de crecer y sorprender a propios y ajenos. </w:t>
      </w:r>
    </w:p>
    <w:p w:rsidR="00BC73BB" w:rsidRPr="00BC73BB" w:rsidRDefault="00BC73BB" w:rsidP="00BC73BB">
      <w:pPr>
        <w:pStyle w:val="Sinespaciado"/>
        <w:spacing w:after="240"/>
        <w:jc w:val="both"/>
      </w:pPr>
      <w:r w:rsidRPr="00BC73BB">
        <w:t xml:space="preserve">En principio, Andrea se animó a comercializar sus productos en una pequeña plaza de La Plata los fines de semana. “Después empezamos a participar de eventos más grandes, de ferias cerradas, y en paralelo además a vender a distintos negocios”, agrega. Y la prueba de fuego será esta semana en La Rural, cuando haga su debut en el encuentro que celebra nuestra cultura e identidad. </w:t>
      </w:r>
    </w:p>
    <w:p w:rsidR="00BC73BB" w:rsidRPr="00BC73BB" w:rsidRDefault="00BC73BB" w:rsidP="00BC73BB">
      <w:pPr>
        <w:pStyle w:val="Sinespaciado"/>
        <w:spacing w:after="240"/>
        <w:jc w:val="both"/>
      </w:pPr>
      <w:r w:rsidRPr="00BC73BB">
        <w:t>“La idea es imponer un poco el producto en el mercado y la mejor manera de llegar es a través de estos eventos. Son una gran vidriera para nosotros”, rescata la jubilada devenida en empresaria. “Te pone en contacto con posibles compradores y con otros emprendedores que pueden complementar su negocio con nuestro producto”, acota.</w:t>
      </w:r>
    </w:p>
    <w:p w:rsidR="00BC73BB" w:rsidRPr="00BC73BB" w:rsidRDefault="00BC73BB" w:rsidP="00BC73BB">
      <w:pPr>
        <w:pStyle w:val="Sinespaciado"/>
        <w:spacing w:after="240"/>
        <w:jc w:val="both"/>
      </w:pPr>
      <w:r w:rsidRPr="00BC73BB">
        <w:t>Pero todo pequeño emprendimiento de este tipo requiere esfuerzo, dedicación y sacrificios. Y para eso Andrea cuenta con el mejor de los respaldos: su familia. “En la cocina estamos uno de mis hijos y yo, que preparamos la base de los licores. Después mi otro hijo está en la parte de embotellado, lavado de botellas, y en la venta. También tengo un sobrino que colabora cuando tenemos eventos grandes. La novia de uno de mis hijos se ocupa del diseño y la parte publicitaria. Y mi marido se ocupa de la logística y los insumos”, resume.</w:t>
      </w:r>
    </w:p>
    <w:p w:rsidR="00BC73BB" w:rsidRPr="00BC73BB" w:rsidRDefault="00BC73BB" w:rsidP="00BC73BB">
      <w:pPr>
        <w:pStyle w:val="Sinespaciado"/>
        <w:spacing w:after="240"/>
        <w:jc w:val="both"/>
      </w:pPr>
      <w:r w:rsidRPr="00BC73BB">
        <w:t xml:space="preserve">A medida que surgían las necesidades, cada miembro del grupo familiar supo ocupar su lugar y cubrir el rol en el que se sentía más cómodo. Sus dos hijos ya llevan tres años trabajando en el proyecto, mientras que en paralelo desarrollan sus carreras en la universidad. “El más chico estudia abogacía y el más grande arquitectura. Ante la alternativa de necesitar un trabajo, se entusiasmaron con esto que les permite una flexibilidad horaria. Por ejemplo, ahora el más grande tiene una entrega el lunes y está prácticamente desaparecido”, comenta Andrea. </w:t>
      </w:r>
    </w:p>
    <w:p w:rsidR="00BC73BB" w:rsidRPr="00BC73BB" w:rsidRDefault="00BC73BB" w:rsidP="00BC73BB">
      <w:pPr>
        <w:pStyle w:val="Sinespaciado"/>
        <w:spacing w:after="240"/>
        <w:jc w:val="both"/>
      </w:pPr>
      <w:r w:rsidRPr="00BC73BB">
        <w:lastRenderedPageBreak/>
        <w:t xml:space="preserve">Y en cuanto a los productos, Caramel tiene reservado más de una sorpresa para el público que concurra a la feria. “Es todo artesanal y hecho en casa, hasta el lavado de la botella y el envasado. No usamos conservantes, ni esencias artificiales, y elaboramos todo con productos naturales”, asegura la cabeza del </w:t>
      </w:r>
      <w:proofErr w:type="spellStart"/>
      <w:r w:rsidRPr="00BC73BB">
        <w:t>microemprendimiento</w:t>
      </w:r>
      <w:proofErr w:type="spellEnd"/>
      <w:r w:rsidRPr="00BC73BB">
        <w:t xml:space="preserve">. Y la variedad de licores es abrumadora: de café, de chocolate, de cappuccino, dulce de leche, tipo Tía María y la vedette y producto estrella de la firma, el </w:t>
      </w:r>
      <w:proofErr w:type="spellStart"/>
      <w:r w:rsidRPr="00BC73BB">
        <w:t>Baileys</w:t>
      </w:r>
      <w:proofErr w:type="spellEnd"/>
      <w:r w:rsidRPr="00BC73BB">
        <w:t>.</w:t>
      </w:r>
    </w:p>
    <w:p w:rsidR="00BC73BB" w:rsidRPr="00BC73BB" w:rsidRDefault="00BC73BB" w:rsidP="00BC73BB">
      <w:pPr>
        <w:pStyle w:val="Sinespaciado"/>
        <w:spacing w:after="240"/>
        <w:jc w:val="both"/>
      </w:pPr>
      <w:r w:rsidRPr="00BC73BB">
        <w:t xml:space="preserve">Calidad, originalidad, aromas caseros y una gran historia familiar, son las características que resumen a este </w:t>
      </w:r>
      <w:proofErr w:type="spellStart"/>
      <w:r w:rsidRPr="00BC73BB">
        <w:t>microemprendimiento</w:t>
      </w:r>
      <w:proofErr w:type="spellEnd"/>
      <w:r w:rsidRPr="00BC73BB">
        <w:t xml:space="preserve"> que hará las delicias de los visitantes de Caminos y Sabores. </w:t>
      </w:r>
    </w:p>
    <w:p w:rsidR="00BC73BB" w:rsidRPr="00BC73BB" w:rsidRDefault="00BC73BB" w:rsidP="00BC73BB">
      <w:pPr>
        <w:pStyle w:val="Sinespaciado"/>
        <w:spacing w:after="240"/>
        <w:jc w:val="both"/>
        <w:rPr>
          <w:b/>
        </w:rPr>
      </w:pPr>
    </w:p>
    <w:p w:rsidR="006E06DE" w:rsidRDefault="006E06DE" w:rsidP="00BC73BB">
      <w:pPr>
        <w:pStyle w:val="Sinespaciado"/>
        <w:spacing w:after="240"/>
        <w:jc w:val="both"/>
      </w:pPr>
    </w:p>
    <w:sectPr w:rsidR="006E06DE" w:rsidSect="00600AA1">
      <w:headerReference w:type="default" r:id="rId8"/>
      <w:footerReference w:type="even" r:id="rId9"/>
      <w:footerReference w:type="default" r:id="rId10"/>
      <w:pgSz w:w="11907" w:h="16840" w:code="9"/>
      <w:pgMar w:top="360" w:right="1701" w:bottom="36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3E2" w:rsidRDefault="00E033E2">
      <w:r>
        <w:separator/>
      </w:r>
    </w:p>
  </w:endnote>
  <w:endnote w:type="continuationSeparator" w:id="0">
    <w:p w:rsidR="00E033E2" w:rsidRDefault="00E0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91" w:rsidRDefault="00FD0708">
    <w:pPr>
      <w:pStyle w:val="Piedepgina"/>
      <w:framePr w:wrap="around" w:vAnchor="text" w:hAnchor="margin" w:xAlign="right" w:y="1"/>
      <w:rPr>
        <w:rStyle w:val="Nmerodepgina"/>
      </w:rPr>
    </w:pPr>
    <w:r>
      <w:rPr>
        <w:rStyle w:val="Nmerodepgina"/>
      </w:rPr>
      <w:fldChar w:fldCharType="begin"/>
    </w:r>
    <w:r w:rsidR="00122191">
      <w:rPr>
        <w:rStyle w:val="Nmerodepgina"/>
      </w:rPr>
      <w:instrText xml:space="preserve">PAGE  </w:instrText>
    </w:r>
    <w:r>
      <w:rPr>
        <w:rStyle w:val="Nmerodepgina"/>
      </w:rPr>
      <w:fldChar w:fldCharType="end"/>
    </w:r>
  </w:p>
  <w:p w:rsidR="00122191" w:rsidRDefault="0012219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91" w:rsidRPr="009A31AC" w:rsidRDefault="005D74A8" w:rsidP="009A31AC">
    <w:pPr>
      <w:pStyle w:val="Piedepgina"/>
    </w:pPr>
    <w:r w:rsidRPr="005D74A8">
      <w:rPr>
        <w:noProof/>
        <w:lang w:val="es-AR" w:eastAsia="es-AR"/>
      </w:rPr>
      <w:drawing>
        <wp:inline distT="0" distB="0" distL="0" distR="0" wp14:anchorId="18D7DBE4" wp14:editId="2C1B85BB">
          <wp:extent cx="5400040" cy="1047390"/>
          <wp:effectExtent l="19050" t="0" r="0" b="0"/>
          <wp:docPr id="1" name="Imagen 1" descr="C:\Users\jluzuriaga\Desktop\Caminos y Sabores 2016\Original Avisos\19 de junio\pie de logos.jpg"/>
          <wp:cNvGraphicFramePr/>
          <a:graphic xmlns:a="http://schemas.openxmlformats.org/drawingml/2006/main">
            <a:graphicData uri="http://schemas.openxmlformats.org/drawingml/2006/picture">
              <pic:pic xmlns:pic="http://schemas.openxmlformats.org/drawingml/2006/picture">
                <pic:nvPicPr>
                  <pic:cNvPr id="0" name="Picture 1" descr="C:\Users\jluzuriaga\Desktop\Caminos y Sabores 2016\Original Avisos\19 de junio\pie de logos.jpg"/>
                  <pic:cNvPicPr>
                    <a:picLocks noChangeAspect="1" noChangeArrowheads="1"/>
                  </pic:cNvPicPr>
                </pic:nvPicPr>
                <pic:blipFill>
                  <a:blip r:embed="rId1"/>
                  <a:srcRect/>
                  <a:stretch>
                    <a:fillRect/>
                  </a:stretch>
                </pic:blipFill>
                <pic:spPr bwMode="auto">
                  <a:xfrm>
                    <a:off x="0" y="0"/>
                    <a:ext cx="5400040" cy="104739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3E2" w:rsidRDefault="00E033E2">
      <w:r>
        <w:separator/>
      </w:r>
    </w:p>
  </w:footnote>
  <w:footnote w:type="continuationSeparator" w:id="0">
    <w:p w:rsidR="00E033E2" w:rsidRDefault="00E03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AC" w:rsidRDefault="005D74A8">
    <w:pPr>
      <w:pStyle w:val="Encabezado"/>
    </w:pPr>
    <w:r w:rsidRPr="005D74A8">
      <w:rPr>
        <w:noProof/>
        <w:lang w:val="es-AR" w:eastAsia="es-AR"/>
      </w:rPr>
      <w:drawing>
        <wp:inline distT="0" distB="0" distL="0" distR="0" wp14:anchorId="4F5E5A1C" wp14:editId="71B3C6A0">
          <wp:extent cx="5400040" cy="595719"/>
          <wp:effectExtent l="19050" t="0" r="0" b="0"/>
          <wp:docPr id="2" name="Imagen 2" descr="CabezalCaminos-01.jpg"/>
          <wp:cNvGraphicFramePr/>
          <a:graphic xmlns:a="http://schemas.openxmlformats.org/drawingml/2006/main">
            <a:graphicData uri="http://schemas.openxmlformats.org/drawingml/2006/picture">
              <pic:pic xmlns:pic="http://schemas.openxmlformats.org/drawingml/2006/picture">
                <pic:nvPicPr>
                  <pic:cNvPr id="0" name="CabezalCaminos-01.jpg"/>
                  <pic:cNvPicPr/>
                </pic:nvPicPr>
                <pic:blipFill>
                  <a:blip r:embed="rId1"/>
                  <a:stretch>
                    <a:fillRect/>
                  </a:stretch>
                </pic:blipFill>
                <pic:spPr>
                  <a:xfrm>
                    <a:off x="0" y="0"/>
                    <a:ext cx="5400040" cy="5957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2A5686"/>
    <w:multiLevelType w:val="hybridMultilevel"/>
    <w:tmpl w:val="35FC7794"/>
    <w:lvl w:ilvl="0" w:tplc="D9202494">
      <w:start w:val="1"/>
      <w:numFmt w:val="bullet"/>
      <w:lvlText w:val=""/>
      <w:lvlJc w:val="left"/>
      <w:pPr>
        <w:tabs>
          <w:tab w:val="num" w:pos="720"/>
        </w:tabs>
        <w:ind w:left="720" w:hanging="360"/>
      </w:pPr>
      <w:rPr>
        <w:rFonts w:ascii="Wingdings" w:hAnsi="Wingdings" w:hint="default"/>
        <w:sz w:val="20"/>
      </w:rPr>
    </w:lvl>
    <w:lvl w:ilvl="1" w:tplc="9D6A593C" w:tentative="1">
      <w:start w:val="1"/>
      <w:numFmt w:val="bullet"/>
      <w:lvlText w:val=""/>
      <w:lvlJc w:val="left"/>
      <w:pPr>
        <w:tabs>
          <w:tab w:val="num" w:pos="1440"/>
        </w:tabs>
        <w:ind w:left="1440" w:hanging="360"/>
      </w:pPr>
      <w:rPr>
        <w:rFonts w:ascii="Wingdings" w:hAnsi="Wingdings" w:hint="default"/>
        <w:sz w:val="20"/>
      </w:rPr>
    </w:lvl>
    <w:lvl w:ilvl="2" w:tplc="E71A55B8" w:tentative="1">
      <w:start w:val="1"/>
      <w:numFmt w:val="bullet"/>
      <w:lvlText w:val=""/>
      <w:lvlJc w:val="left"/>
      <w:pPr>
        <w:tabs>
          <w:tab w:val="num" w:pos="2160"/>
        </w:tabs>
        <w:ind w:left="2160" w:hanging="360"/>
      </w:pPr>
      <w:rPr>
        <w:rFonts w:ascii="Wingdings" w:hAnsi="Wingdings" w:hint="default"/>
        <w:sz w:val="20"/>
      </w:rPr>
    </w:lvl>
    <w:lvl w:ilvl="3" w:tplc="D2A0BA5E" w:tentative="1">
      <w:start w:val="1"/>
      <w:numFmt w:val="bullet"/>
      <w:lvlText w:val=""/>
      <w:lvlJc w:val="left"/>
      <w:pPr>
        <w:tabs>
          <w:tab w:val="num" w:pos="2880"/>
        </w:tabs>
        <w:ind w:left="2880" w:hanging="360"/>
      </w:pPr>
      <w:rPr>
        <w:rFonts w:ascii="Wingdings" w:hAnsi="Wingdings" w:hint="default"/>
        <w:sz w:val="20"/>
      </w:rPr>
    </w:lvl>
    <w:lvl w:ilvl="4" w:tplc="4A9822C2" w:tentative="1">
      <w:start w:val="1"/>
      <w:numFmt w:val="bullet"/>
      <w:lvlText w:val=""/>
      <w:lvlJc w:val="left"/>
      <w:pPr>
        <w:tabs>
          <w:tab w:val="num" w:pos="3600"/>
        </w:tabs>
        <w:ind w:left="3600" w:hanging="360"/>
      </w:pPr>
      <w:rPr>
        <w:rFonts w:ascii="Wingdings" w:hAnsi="Wingdings" w:hint="default"/>
        <w:sz w:val="20"/>
      </w:rPr>
    </w:lvl>
    <w:lvl w:ilvl="5" w:tplc="B532D742" w:tentative="1">
      <w:start w:val="1"/>
      <w:numFmt w:val="bullet"/>
      <w:lvlText w:val=""/>
      <w:lvlJc w:val="left"/>
      <w:pPr>
        <w:tabs>
          <w:tab w:val="num" w:pos="4320"/>
        </w:tabs>
        <w:ind w:left="4320" w:hanging="360"/>
      </w:pPr>
      <w:rPr>
        <w:rFonts w:ascii="Wingdings" w:hAnsi="Wingdings" w:hint="default"/>
        <w:sz w:val="20"/>
      </w:rPr>
    </w:lvl>
    <w:lvl w:ilvl="6" w:tplc="9D88D86A" w:tentative="1">
      <w:start w:val="1"/>
      <w:numFmt w:val="bullet"/>
      <w:lvlText w:val=""/>
      <w:lvlJc w:val="left"/>
      <w:pPr>
        <w:tabs>
          <w:tab w:val="num" w:pos="5040"/>
        </w:tabs>
        <w:ind w:left="5040" w:hanging="360"/>
      </w:pPr>
      <w:rPr>
        <w:rFonts w:ascii="Wingdings" w:hAnsi="Wingdings" w:hint="default"/>
        <w:sz w:val="20"/>
      </w:rPr>
    </w:lvl>
    <w:lvl w:ilvl="7" w:tplc="075E2192" w:tentative="1">
      <w:start w:val="1"/>
      <w:numFmt w:val="bullet"/>
      <w:lvlText w:val=""/>
      <w:lvlJc w:val="left"/>
      <w:pPr>
        <w:tabs>
          <w:tab w:val="num" w:pos="5760"/>
        </w:tabs>
        <w:ind w:left="5760" w:hanging="360"/>
      </w:pPr>
      <w:rPr>
        <w:rFonts w:ascii="Wingdings" w:hAnsi="Wingdings" w:hint="default"/>
        <w:sz w:val="20"/>
      </w:rPr>
    </w:lvl>
    <w:lvl w:ilvl="8" w:tplc="5DE0BB7C" w:tentative="1">
      <w:start w:val="1"/>
      <w:numFmt w:val="bullet"/>
      <w:lvlText w:val=""/>
      <w:lvlJc w:val="left"/>
      <w:pPr>
        <w:tabs>
          <w:tab w:val="num" w:pos="6480"/>
        </w:tabs>
        <w:ind w:left="6480" w:hanging="360"/>
      </w:pPr>
      <w:rPr>
        <w:rFonts w:ascii="Wingdings" w:hAnsi="Wingdings" w:hint="default"/>
        <w:sz w:val="20"/>
      </w:rPr>
    </w:lvl>
  </w:abstractNum>
  <w:abstractNum w:abstractNumId="1">
    <w:nsid w:val="6E61411F"/>
    <w:multiLevelType w:val="hybridMultilevel"/>
    <w:tmpl w:val="10FCD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tplc="D9202494">
        <w:numFmt w:val="bullet"/>
        <w:lvlText w:val=""/>
        <w:lvlJc w:val="left"/>
        <w:pPr>
          <w:tabs>
            <w:tab w:val="num" w:pos="720"/>
          </w:tabs>
          <w:ind w:left="720" w:hanging="360"/>
        </w:pPr>
        <w:rPr>
          <w:rFonts w:ascii="Symbol" w:hAnsi="Symbol" w:hint="default"/>
          <w:sz w:val="20"/>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3E"/>
    <w:rsid w:val="00025A14"/>
    <w:rsid w:val="00041C28"/>
    <w:rsid w:val="000420D8"/>
    <w:rsid w:val="00044694"/>
    <w:rsid w:val="00056040"/>
    <w:rsid w:val="00061BF8"/>
    <w:rsid w:val="000628BA"/>
    <w:rsid w:val="000673F5"/>
    <w:rsid w:val="00077000"/>
    <w:rsid w:val="00094238"/>
    <w:rsid w:val="00096C6C"/>
    <w:rsid w:val="00097CDC"/>
    <w:rsid w:val="000D37DD"/>
    <w:rsid w:val="000F0F12"/>
    <w:rsid w:val="000F38DA"/>
    <w:rsid w:val="00100339"/>
    <w:rsid w:val="0011322C"/>
    <w:rsid w:val="00122191"/>
    <w:rsid w:val="00152F36"/>
    <w:rsid w:val="00154CE9"/>
    <w:rsid w:val="00156F2A"/>
    <w:rsid w:val="00180FFE"/>
    <w:rsid w:val="00181E79"/>
    <w:rsid w:val="001840D1"/>
    <w:rsid w:val="001A6553"/>
    <w:rsid w:val="001B12EF"/>
    <w:rsid w:val="001C5C36"/>
    <w:rsid w:val="001D6878"/>
    <w:rsid w:val="001D68FF"/>
    <w:rsid w:val="001D7E3D"/>
    <w:rsid w:val="001E033B"/>
    <w:rsid w:val="001E237F"/>
    <w:rsid w:val="00207B3B"/>
    <w:rsid w:val="00207ECF"/>
    <w:rsid w:val="002110C5"/>
    <w:rsid w:val="00216A5F"/>
    <w:rsid w:val="002205C0"/>
    <w:rsid w:val="00241D12"/>
    <w:rsid w:val="00242393"/>
    <w:rsid w:val="0024517D"/>
    <w:rsid w:val="0025088C"/>
    <w:rsid w:val="00252531"/>
    <w:rsid w:val="00263E60"/>
    <w:rsid w:val="00274981"/>
    <w:rsid w:val="002753EA"/>
    <w:rsid w:val="00290B9A"/>
    <w:rsid w:val="002B1F4D"/>
    <w:rsid w:val="002E52A3"/>
    <w:rsid w:val="003062CB"/>
    <w:rsid w:val="00320D1D"/>
    <w:rsid w:val="003215C1"/>
    <w:rsid w:val="00332939"/>
    <w:rsid w:val="00334216"/>
    <w:rsid w:val="00346BAC"/>
    <w:rsid w:val="00360BAD"/>
    <w:rsid w:val="00361A80"/>
    <w:rsid w:val="003621C8"/>
    <w:rsid w:val="003641B3"/>
    <w:rsid w:val="003803A1"/>
    <w:rsid w:val="00396A0D"/>
    <w:rsid w:val="003B1948"/>
    <w:rsid w:val="003C0D9F"/>
    <w:rsid w:val="003C5477"/>
    <w:rsid w:val="003E197E"/>
    <w:rsid w:val="003E701E"/>
    <w:rsid w:val="003F0C26"/>
    <w:rsid w:val="003F11DB"/>
    <w:rsid w:val="004350FB"/>
    <w:rsid w:val="00441ADA"/>
    <w:rsid w:val="0047460B"/>
    <w:rsid w:val="00483066"/>
    <w:rsid w:val="00490F38"/>
    <w:rsid w:val="004B3E7E"/>
    <w:rsid w:val="004C1B36"/>
    <w:rsid w:val="004C23A0"/>
    <w:rsid w:val="004C4F13"/>
    <w:rsid w:val="004E29BF"/>
    <w:rsid w:val="004E2CDB"/>
    <w:rsid w:val="0050079A"/>
    <w:rsid w:val="005065D5"/>
    <w:rsid w:val="005232BF"/>
    <w:rsid w:val="00541EA4"/>
    <w:rsid w:val="005464BE"/>
    <w:rsid w:val="005473B0"/>
    <w:rsid w:val="00554E78"/>
    <w:rsid w:val="00565886"/>
    <w:rsid w:val="00582D25"/>
    <w:rsid w:val="00584CD3"/>
    <w:rsid w:val="00595CF4"/>
    <w:rsid w:val="005A00C4"/>
    <w:rsid w:val="005C0E24"/>
    <w:rsid w:val="005C1AF1"/>
    <w:rsid w:val="005C507A"/>
    <w:rsid w:val="005D4D44"/>
    <w:rsid w:val="005D74A8"/>
    <w:rsid w:val="005E031F"/>
    <w:rsid w:val="005F2610"/>
    <w:rsid w:val="00600AA1"/>
    <w:rsid w:val="00603422"/>
    <w:rsid w:val="0061035C"/>
    <w:rsid w:val="0061357F"/>
    <w:rsid w:val="00634367"/>
    <w:rsid w:val="00645A49"/>
    <w:rsid w:val="006513BA"/>
    <w:rsid w:val="006526F3"/>
    <w:rsid w:val="0065623E"/>
    <w:rsid w:val="006576E8"/>
    <w:rsid w:val="00665A47"/>
    <w:rsid w:val="0067019A"/>
    <w:rsid w:val="00672698"/>
    <w:rsid w:val="00672F5B"/>
    <w:rsid w:val="00690C3A"/>
    <w:rsid w:val="00691414"/>
    <w:rsid w:val="006A28AB"/>
    <w:rsid w:val="006A4923"/>
    <w:rsid w:val="006A7BE2"/>
    <w:rsid w:val="006C7BBF"/>
    <w:rsid w:val="006D1224"/>
    <w:rsid w:val="006E06DE"/>
    <w:rsid w:val="006E1017"/>
    <w:rsid w:val="006E651E"/>
    <w:rsid w:val="0070152D"/>
    <w:rsid w:val="00716718"/>
    <w:rsid w:val="00716EC3"/>
    <w:rsid w:val="00721327"/>
    <w:rsid w:val="007215C1"/>
    <w:rsid w:val="00721A8D"/>
    <w:rsid w:val="00737501"/>
    <w:rsid w:val="007379B3"/>
    <w:rsid w:val="007466F9"/>
    <w:rsid w:val="007507FF"/>
    <w:rsid w:val="007538B0"/>
    <w:rsid w:val="00762B75"/>
    <w:rsid w:val="00763413"/>
    <w:rsid w:val="00764E0A"/>
    <w:rsid w:val="007676D0"/>
    <w:rsid w:val="007755C3"/>
    <w:rsid w:val="007831F8"/>
    <w:rsid w:val="0078628C"/>
    <w:rsid w:val="007C7C3E"/>
    <w:rsid w:val="007F109F"/>
    <w:rsid w:val="007F4716"/>
    <w:rsid w:val="00812125"/>
    <w:rsid w:val="00813310"/>
    <w:rsid w:val="00847762"/>
    <w:rsid w:val="008671F5"/>
    <w:rsid w:val="00883B6C"/>
    <w:rsid w:val="00884A3C"/>
    <w:rsid w:val="00887227"/>
    <w:rsid w:val="008A5099"/>
    <w:rsid w:val="008C3914"/>
    <w:rsid w:val="00921F1D"/>
    <w:rsid w:val="0094668D"/>
    <w:rsid w:val="00960A15"/>
    <w:rsid w:val="009744E5"/>
    <w:rsid w:val="00983BB8"/>
    <w:rsid w:val="00987D95"/>
    <w:rsid w:val="00994647"/>
    <w:rsid w:val="009A01B3"/>
    <w:rsid w:val="009A31AC"/>
    <w:rsid w:val="009A4961"/>
    <w:rsid w:val="009A6783"/>
    <w:rsid w:val="009B74D5"/>
    <w:rsid w:val="009C5944"/>
    <w:rsid w:val="009C6C23"/>
    <w:rsid w:val="009D46DB"/>
    <w:rsid w:val="009D4D39"/>
    <w:rsid w:val="009D7AE9"/>
    <w:rsid w:val="009F12C3"/>
    <w:rsid w:val="009F6172"/>
    <w:rsid w:val="00A008D4"/>
    <w:rsid w:val="00A0427B"/>
    <w:rsid w:val="00A04DE1"/>
    <w:rsid w:val="00A13B57"/>
    <w:rsid w:val="00A27E1C"/>
    <w:rsid w:val="00A339C6"/>
    <w:rsid w:val="00A37D7A"/>
    <w:rsid w:val="00A43105"/>
    <w:rsid w:val="00A53A29"/>
    <w:rsid w:val="00A67175"/>
    <w:rsid w:val="00A7116A"/>
    <w:rsid w:val="00A84C27"/>
    <w:rsid w:val="00A92711"/>
    <w:rsid w:val="00A94385"/>
    <w:rsid w:val="00AA36CC"/>
    <w:rsid w:val="00AA7F66"/>
    <w:rsid w:val="00AC00E8"/>
    <w:rsid w:val="00AC27D4"/>
    <w:rsid w:val="00AC39BC"/>
    <w:rsid w:val="00AC5D6E"/>
    <w:rsid w:val="00AD2E0D"/>
    <w:rsid w:val="00AD3C6E"/>
    <w:rsid w:val="00AD7616"/>
    <w:rsid w:val="00AF6B0D"/>
    <w:rsid w:val="00B01C1D"/>
    <w:rsid w:val="00B20481"/>
    <w:rsid w:val="00B27370"/>
    <w:rsid w:val="00B315E2"/>
    <w:rsid w:val="00B41385"/>
    <w:rsid w:val="00B427CE"/>
    <w:rsid w:val="00B5358A"/>
    <w:rsid w:val="00B57149"/>
    <w:rsid w:val="00B5756A"/>
    <w:rsid w:val="00B92A38"/>
    <w:rsid w:val="00B974B3"/>
    <w:rsid w:val="00B974BD"/>
    <w:rsid w:val="00BC73BB"/>
    <w:rsid w:val="00BD6D20"/>
    <w:rsid w:val="00BD701E"/>
    <w:rsid w:val="00BE72E4"/>
    <w:rsid w:val="00BF236A"/>
    <w:rsid w:val="00BF5B0E"/>
    <w:rsid w:val="00C042C8"/>
    <w:rsid w:val="00C3232C"/>
    <w:rsid w:val="00C328EB"/>
    <w:rsid w:val="00C348CF"/>
    <w:rsid w:val="00C4543F"/>
    <w:rsid w:val="00C5283A"/>
    <w:rsid w:val="00C57C00"/>
    <w:rsid w:val="00C62497"/>
    <w:rsid w:val="00C624F0"/>
    <w:rsid w:val="00C877C5"/>
    <w:rsid w:val="00C9281F"/>
    <w:rsid w:val="00C96ACD"/>
    <w:rsid w:val="00CB3737"/>
    <w:rsid w:val="00CB3BF8"/>
    <w:rsid w:val="00CC7266"/>
    <w:rsid w:val="00CD191B"/>
    <w:rsid w:val="00CD329B"/>
    <w:rsid w:val="00CE10CD"/>
    <w:rsid w:val="00CE3A87"/>
    <w:rsid w:val="00CE61C2"/>
    <w:rsid w:val="00D005F7"/>
    <w:rsid w:val="00D02895"/>
    <w:rsid w:val="00D244E3"/>
    <w:rsid w:val="00D330DE"/>
    <w:rsid w:val="00D3369F"/>
    <w:rsid w:val="00D55DEE"/>
    <w:rsid w:val="00D56AA0"/>
    <w:rsid w:val="00D72334"/>
    <w:rsid w:val="00DD085D"/>
    <w:rsid w:val="00DD5889"/>
    <w:rsid w:val="00E033E2"/>
    <w:rsid w:val="00E07FAF"/>
    <w:rsid w:val="00E13060"/>
    <w:rsid w:val="00E221C3"/>
    <w:rsid w:val="00E40FBE"/>
    <w:rsid w:val="00E434CC"/>
    <w:rsid w:val="00E54010"/>
    <w:rsid w:val="00E558FE"/>
    <w:rsid w:val="00E55F91"/>
    <w:rsid w:val="00E60D59"/>
    <w:rsid w:val="00E61C47"/>
    <w:rsid w:val="00E9268E"/>
    <w:rsid w:val="00E9301F"/>
    <w:rsid w:val="00EA75C8"/>
    <w:rsid w:val="00EB6D06"/>
    <w:rsid w:val="00EB7222"/>
    <w:rsid w:val="00EC1293"/>
    <w:rsid w:val="00EC7361"/>
    <w:rsid w:val="00ED1849"/>
    <w:rsid w:val="00ED3A1A"/>
    <w:rsid w:val="00ED6450"/>
    <w:rsid w:val="00EE0F52"/>
    <w:rsid w:val="00EF0614"/>
    <w:rsid w:val="00F038C6"/>
    <w:rsid w:val="00F130B6"/>
    <w:rsid w:val="00F21236"/>
    <w:rsid w:val="00F42B11"/>
    <w:rsid w:val="00F62DE5"/>
    <w:rsid w:val="00F6761C"/>
    <w:rsid w:val="00F755E1"/>
    <w:rsid w:val="00F85829"/>
    <w:rsid w:val="00F937DF"/>
    <w:rsid w:val="00FB57F2"/>
    <w:rsid w:val="00FD0708"/>
    <w:rsid w:val="00FD0ABD"/>
    <w:rsid w:val="00FD20AC"/>
    <w:rsid w:val="00FD3459"/>
    <w:rsid w:val="00FF7B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A1"/>
    <w:rPr>
      <w:sz w:val="24"/>
      <w:szCs w:val="24"/>
      <w:lang w:val="es-ES" w:eastAsia="es-ES"/>
    </w:rPr>
  </w:style>
  <w:style w:type="paragraph" w:styleId="Ttulo1">
    <w:name w:val="heading 1"/>
    <w:basedOn w:val="Normal"/>
    <w:next w:val="Normal"/>
    <w:qFormat/>
    <w:rsid w:val="00600AA1"/>
    <w:pPr>
      <w:keepNext/>
      <w:outlineLvl w:val="0"/>
    </w:pPr>
    <w:rPr>
      <w:rFonts w:ascii="Arial" w:hAnsi="Arial" w:cs="Arial"/>
      <w:b/>
      <w:bCs/>
      <w:sz w:val="32"/>
      <w:szCs w:val="3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600AA1"/>
    <w:rPr>
      <w:color w:val="000000"/>
      <w:sz w:val="28"/>
      <w:szCs w:val="20"/>
      <w:lang w:val="es-ES_tradnl"/>
    </w:rPr>
  </w:style>
  <w:style w:type="character" w:styleId="Hipervnculo">
    <w:name w:val="Hyperlink"/>
    <w:rsid w:val="00600AA1"/>
    <w:rPr>
      <w:color w:val="0000FF"/>
      <w:u w:val="single"/>
    </w:rPr>
  </w:style>
  <w:style w:type="paragraph" w:styleId="NormalWeb">
    <w:name w:val="Normal (Web)"/>
    <w:basedOn w:val="Normal"/>
    <w:uiPriority w:val="99"/>
    <w:rsid w:val="00600AA1"/>
    <w:pPr>
      <w:spacing w:before="100" w:beforeAutospacing="1" w:after="100" w:afterAutospacing="1"/>
    </w:pPr>
    <w:rPr>
      <w:color w:val="FFFFFF"/>
    </w:rPr>
  </w:style>
  <w:style w:type="character" w:customStyle="1" w:styleId="titulobloque">
    <w:name w:val="titulobloque"/>
    <w:basedOn w:val="Fuentedeprrafopredeter"/>
    <w:rsid w:val="00600AA1"/>
  </w:style>
  <w:style w:type="character" w:styleId="Hipervnculovisitado">
    <w:name w:val="FollowedHyperlink"/>
    <w:rsid w:val="00600AA1"/>
    <w:rPr>
      <w:color w:val="800080"/>
      <w:u w:val="single"/>
    </w:rPr>
  </w:style>
  <w:style w:type="character" w:styleId="Textoennegrita">
    <w:name w:val="Strong"/>
    <w:uiPriority w:val="22"/>
    <w:qFormat/>
    <w:rsid w:val="00600AA1"/>
    <w:rPr>
      <w:b/>
      <w:bCs/>
    </w:rPr>
  </w:style>
  <w:style w:type="paragraph" w:styleId="Textoindependiente2">
    <w:name w:val="Body Text 2"/>
    <w:basedOn w:val="Normal"/>
    <w:link w:val="Textoindependiente2Car"/>
    <w:rsid w:val="00600AA1"/>
    <w:rPr>
      <w:rFonts w:ascii="Comic Sans MS" w:hAnsi="Comic Sans MS"/>
      <w:sz w:val="22"/>
    </w:rPr>
  </w:style>
  <w:style w:type="paragraph" w:styleId="Textoindependiente3">
    <w:name w:val="Body Text 3"/>
    <w:basedOn w:val="Normal"/>
    <w:rsid w:val="00600AA1"/>
    <w:rPr>
      <w:color w:val="FF0000"/>
    </w:rPr>
  </w:style>
  <w:style w:type="paragraph" w:customStyle="1" w:styleId="titulos">
    <w:name w:val="titulos"/>
    <w:basedOn w:val="Normal"/>
    <w:rsid w:val="00600AA1"/>
    <w:pPr>
      <w:spacing w:before="100" w:beforeAutospacing="1" w:after="100" w:afterAutospacing="1" w:line="210" w:lineRule="atLeast"/>
    </w:pPr>
    <w:rPr>
      <w:rFonts w:ascii="Arial" w:hAnsi="Arial" w:cs="Arial"/>
      <w:sz w:val="18"/>
      <w:szCs w:val="18"/>
    </w:rPr>
  </w:style>
  <w:style w:type="paragraph" w:styleId="Piedepgina">
    <w:name w:val="footer"/>
    <w:basedOn w:val="Normal"/>
    <w:rsid w:val="00600AA1"/>
    <w:pPr>
      <w:tabs>
        <w:tab w:val="center" w:pos="4419"/>
        <w:tab w:val="right" w:pos="8838"/>
      </w:tabs>
    </w:pPr>
  </w:style>
  <w:style w:type="character" w:styleId="Nmerodepgina">
    <w:name w:val="page number"/>
    <w:basedOn w:val="Fuentedeprrafopredeter"/>
    <w:rsid w:val="00600AA1"/>
  </w:style>
  <w:style w:type="paragraph" w:styleId="Encabezado">
    <w:name w:val="header"/>
    <w:basedOn w:val="Normal"/>
    <w:rsid w:val="00600AA1"/>
    <w:pPr>
      <w:tabs>
        <w:tab w:val="center" w:pos="4419"/>
        <w:tab w:val="right" w:pos="8838"/>
      </w:tabs>
    </w:pPr>
  </w:style>
  <w:style w:type="character" w:customStyle="1" w:styleId="texto1">
    <w:name w:val="texto1"/>
    <w:rsid w:val="00600AA1"/>
    <w:rPr>
      <w:rFonts w:ascii="Verdana" w:hAnsi="Verdana" w:hint="default"/>
      <w:b w:val="0"/>
      <w:bCs w:val="0"/>
      <w:i w:val="0"/>
      <w:iCs w:val="0"/>
      <w:caps w:val="0"/>
      <w:smallCaps w:val="0"/>
      <w:strike w:val="0"/>
      <w:dstrike w:val="0"/>
      <w:color w:val="FFFFFF"/>
      <w:spacing w:val="195"/>
      <w:sz w:val="17"/>
      <w:szCs w:val="17"/>
      <w:u w:val="none"/>
      <w:effect w:val="none"/>
    </w:rPr>
  </w:style>
  <w:style w:type="character" w:customStyle="1" w:styleId="TextoindependienteCar">
    <w:name w:val="Texto independiente Car"/>
    <w:basedOn w:val="Fuentedeprrafopredeter"/>
    <w:link w:val="Textoindependiente"/>
    <w:rsid w:val="005A00C4"/>
    <w:rPr>
      <w:color w:val="000000"/>
      <w:sz w:val="28"/>
      <w:lang w:val="es-ES_tradnl" w:eastAsia="es-ES"/>
    </w:rPr>
  </w:style>
  <w:style w:type="character" w:customStyle="1" w:styleId="Textoindependiente2Car">
    <w:name w:val="Texto independiente 2 Car"/>
    <w:basedOn w:val="Fuentedeprrafopredeter"/>
    <w:link w:val="Textoindependiente2"/>
    <w:rsid w:val="005A00C4"/>
    <w:rPr>
      <w:rFonts w:ascii="Comic Sans MS" w:hAnsi="Comic Sans MS"/>
      <w:sz w:val="22"/>
      <w:szCs w:val="24"/>
      <w:lang w:val="es-ES" w:eastAsia="es-ES"/>
    </w:rPr>
  </w:style>
  <w:style w:type="paragraph" w:customStyle="1" w:styleId="normaltext">
    <w:name w:val="normaltext"/>
    <w:basedOn w:val="Normal"/>
    <w:rsid w:val="005A00C4"/>
    <w:pPr>
      <w:spacing w:before="100" w:beforeAutospacing="1" w:after="100" w:afterAutospacing="1"/>
    </w:pPr>
    <w:rPr>
      <w:lang w:val="es-AR" w:eastAsia="es-AR"/>
    </w:rPr>
  </w:style>
  <w:style w:type="paragraph" w:styleId="Textodeglobo">
    <w:name w:val="Balloon Text"/>
    <w:basedOn w:val="Normal"/>
    <w:link w:val="TextodegloboCar"/>
    <w:rsid w:val="005A00C4"/>
    <w:rPr>
      <w:rFonts w:ascii="Tahoma" w:hAnsi="Tahoma" w:cs="Tahoma"/>
      <w:sz w:val="16"/>
      <w:szCs w:val="16"/>
    </w:rPr>
  </w:style>
  <w:style w:type="character" w:customStyle="1" w:styleId="TextodegloboCar">
    <w:name w:val="Texto de globo Car"/>
    <w:basedOn w:val="Fuentedeprrafopredeter"/>
    <w:link w:val="Textodeglobo"/>
    <w:rsid w:val="005A00C4"/>
    <w:rPr>
      <w:rFonts w:ascii="Tahoma" w:hAnsi="Tahoma" w:cs="Tahoma"/>
      <w:sz w:val="16"/>
      <w:szCs w:val="16"/>
      <w:lang w:val="es-ES" w:eastAsia="es-ES"/>
    </w:rPr>
  </w:style>
  <w:style w:type="character" w:customStyle="1" w:styleId="apple-converted-space">
    <w:name w:val="apple-converted-space"/>
    <w:basedOn w:val="Fuentedeprrafopredeter"/>
    <w:rsid w:val="00E434CC"/>
  </w:style>
  <w:style w:type="paragraph" w:styleId="Sinespaciado">
    <w:name w:val="No Spacing"/>
    <w:uiPriority w:val="1"/>
    <w:qFormat/>
    <w:rsid w:val="006E06DE"/>
    <w:rPr>
      <w:rFonts w:asciiTheme="minorHAnsi" w:eastAsiaTheme="minorHAnsi" w:hAnsiTheme="minorHAnsi" w:cstheme="minorBidi"/>
      <w:sz w:val="22"/>
      <w:szCs w:val="2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AA1"/>
    <w:rPr>
      <w:sz w:val="24"/>
      <w:szCs w:val="24"/>
      <w:lang w:val="es-ES" w:eastAsia="es-ES"/>
    </w:rPr>
  </w:style>
  <w:style w:type="paragraph" w:styleId="Ttulo1">
    <w:name w:val="heading 1"/>
    <w:basedOn w:val="Normal"/>
    <w:next w:val="Normal"/>
    <w:qFormat/>
    <w:rsid w:val="00600AA1"/>
    <w:pPr>
      <w:keepNext/>
      <w:outlineLvl w:val="0"/>
    </w:pPr>
    <w:rPr>
      <w:rFonts w:ascii="Arial" w:hAnsi="Arial" w:cs="Arial"/>
      <w:b/>
      <w:bCs/>
      <w:sz w:val="32"/>
      <w:szCs w:val="32"/>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600AA1"/>
    <w:rPr>
      <w:color w:val="000000"/>
      <w:sz w:val="28"/>
      <w:szCs w:val="20"/>
      <w:lang w:val="es-ES_tradnl"/>
    </w:rPr>
  </w:style>
  <w:style w:type="character" w:styleId="Hipervnculo">
    <w:name w:val="Hyperlink"/>
    <w:rsid w:val="00600AA1"/>
    <w:rPr>
      <w:color w:val="0000FF"/>
      <w:u w:val="single"/>
    </w:rPr>
  </w:style>
  <w:style w:type="paragraph" w:styleId="NormalWeb">
    <w:name w:val="Normal (Web)"/>
    <w:basedOn w:val="Normal"/>
    <w:uiPriority w:val="99"/>
    <w:rsid w:val="00600AA1"/>
    <w:pPr>
      <w:spacing w:before="100" w:beforeAutospacing="1" w:after="100" w:afterAutospacing="1"/>
    </w:pPr>
    <w:rPr>
      <w:color w:val="FFFFFF"/>
    </w:rPr>
  </w:style>
  <w:style w:type="character" w:customStyle="1" w:styleId="titulobloque">
    <w:name w:val="titulobloque"/>
    <w:basedOn w:val="Fuentedeprrafopredeter"/>
    <w:rsid w:val="00600AA1"/>
  </w:style>
  <w:style w:type="character" w:styleId="Hipervnculovisitado">
    <w:name w:val="FollowedHyperlink"/>
    <w:rsid w:val="00600AA1"/>
    <w:rPr>
      <w:color w:val="800080"/>
      <w:u w:val="single"/>
    </w:rPr>
  </w:style>
  <w:style w:type="character" w:styleId="Textoennegrita">
    <w:name w:val="Strong"/>
    <w:uiPriority w:val="22"/>
    <w:qFormat/>
    <w:rsid w:val="00600AA1"/>
    <w:rPr>
      <w:b/>
      <w:bCs/>
    </w:rPr>
  </w:style>
  <w:style w:type="paragraph" w:styleId="Textoindependiente2">
    <w:name w:val="Body Text 2"/>
    <w:basedOn w:val="Normal"/>
    <w:link w:val="Textoindependiente2Car"/>
    <w:rsid w:val="00600AA1"/>
    <w:rPr>
      <w:rFonts w:ascii="Comic Sans MS" w:hAnsi="Comic Sans MS"/>
      <w:sz w:val="22"/>
    </w:rPr>
  </w:style>
  <w:style w:type="paragraph" w:styleId="Textoindependiente3">
    <w:name w:val="Body Text 3"/>
    <w:basedOn w:val="Normal"/>
    <w:rsid w:val="00600AA1"/>
    <w:rPr>
      <w:color w:val="FF0000"/>
    </w:rPr>
  </w:style>
  <w:style w:type="paragraph" w:customStyle="1" w:styleId="titulos">
    <w:name w:val="titulos"/>
    <w:basedOn w:val="Normal"/>
    <w:rsid w:val="00600AA1"/>
    <w:pPr>
      <w:spacing w:before="100" w:beforeAutospacing="1" w:after="100" w:afterAutospacing="1" w:line="210" w:lineRule="atLeast"/>
    </w:pPr>
    <w:rPr>
      <w:rFonts w:ascii="Arial" w:hAnsi="Arial" w:cs="Arial"/>
      <w:sz w:val="18"/>
      <w:szCs w:val="18"/>
    </w:rPr>
  </w:style>
  <w:style w:type="paragraph" w:styleId="Piedepgina">
    <w:name w:val="footer"/>
    <w:basedOn w:val="Normal"/>
    <w:rsid w:val="00600AA1"/>
    <w:pPr>
      <w:tabs>
        <w:tab w:val="center" w:pos="4419"/>
        <w:tab w:val="right" w:pos="8838"/>
      </w:tabs>
    </w:pPr>
  </w:style>
  <w:style w:type="character" w:styleId="Nmerodepgina">
    <w:name w:val="page number"/>
    <w:basedOn w:val="Fuentedeprrafopredeter"/>
    <w:rsid w:val="00600AA1"/>
  </w:style>
  <w:style w:type="paragraph" w:styleId="Encabezado">
    <w:name w:val="header"/>
    <w:basedOn w:val="Normal"/>
    <w:rsid w:val="00600AA1"/>
    <w:pPr>
      <w:tabs>
        <w:tab w:val="center" w:pos="4419"/>
        <w:tab w:val="right" w:pos="8838"/>
      </w:tabs>
    </w:pPr>
  </w:style>
  <w:style w:type="character" w:customStyle="1" w:styleId="texto1">
    <w:name w:val="texto1"/>
    <w:rsid w:val="00600AA1"/>
    <w:rPr>
      <w:rFonts w:ascii="Verdana" w:hAnsi="Verdana" w:hint="default"/>
      <w:b w:val="0"/>
      <w:bCs w:val="0"/>
      <w:i w:val="0"/>
      <w:iCs w:val="0"/>
      <w:caps w:val="0"/>
      <w:smallCaps w:val="0"/>
      <w:strike w:val="0"/>
      <w:dstrike w:val="0"/>
      <w:color w:val="FFFFFF"/>
      <w:spacing w:val="195"/>
      <w:sz w:val="17"/>
      <w:szCs w:val="17"/>
      <w:u w:val="none"/>
      <w:effect w:val="none"/>
    </w:rPr>
  </w:style>
  <w:style w:type="character" w:customStyle="1" w:styleId="TextoindependienteCar">
    <w:name w:val="Texto independiente Car"/>
    <w:basedOn w:val="Fuentedeprrafopredeter"/>
    <w:link w:val="Textoindependiente"/>
    <w:rsid w:val="005A00C4"/>
    <w:rPr>
      <w:color w:val="000000"/>
      <w:sz w:val="28"/>
      <w:lang w:val="es-ES_tradnl" w:eastAsia="es-ES"/>
    </w:rPr>
  </w:style>
  <w:style w:type="character" w:customStyle="1" w:styleId="Textoindependiente2Car">
    <w:name w:val="Texto independiente 2 Car"/>
    <w:basedOn w:val="Fuentedeprrafopredeter"/>
    <w:link w:val="Textoindependiente2"/>
    <w:rsid w:val="005A00C4"/>
    <w:rPr>
      <w:rFonts w:ascii="Comic Sans MS" w:hAnsi="Comic Sans MS"/>
      <w:sz w:val="22"/>
      <w:szCs w:val="24"/>
      <w:lang w:val="es-ES" w:eastAsia="es-ES"/>
    </w:rPr>
  </w:style>
  <w:style w:type="paragraph" w:customStyle="1" w:styleId="normaltext">
    <w:name w:val="normaltext"/>
    <w:basedOn w:val="Normal"/>
    <w:rsid w:val="005A00C4"/>
    <w:pPr>
      <w:spacing w:before="100" w:beforeAutospacing="1" w:after="100" w:afterAutospacing="1"/>
    </w:pPr>
    <w:rPr>
      <w:lang w:val="es-AR" w:eastAsia="es-AR"/>
    </w:rPr>
  </w:style>
  <w:style w:type="paragraph" w:styleId="Textodeglobo">
    <w:name w:val="Balloon Text"/>
    <w:basedOn w:val="Normal"/>
    <w:link w:val="TextodegloboCar"/>
    <w:rsid w:val="005A00C4"/>
    <w:rPr>
      <w:rFonts w:ascii="Tahoma" w:hAnsi="Tahoma" w:cs="Tahoma"/>
      <w:sz w:val="16"/>
      <w:szCs w:val="16"/>
    </w:rPr>
  </w:style>
  <w:style w:type="character" w:customStyle="1" w:styleId="TextodegloboCar">
    <w:name w:val="Texto de globo Car"/>
    <w:basedOn w:val="Fuentedeprrafopredeter"/>
    <w:link w:val="Textodeglobo"/>
    <w:rsid w:val="005A00C4"/>
    <w:rPr>
      <w:rFonts w:ascii="Tahoma" w:hAnsi="Tahoma" w:cs="Tahoma"/>
      <w:sz w:val="16"/>
      <w:szCs w:val="16"/>
      <w:lang w:val="es-ES" w:eastAsia="es-ES"/>
    </w:rPr>
  </w:style>
  <w:style w:type="character" w:customStyle="1" w:styleId="apple-converted-space">
    <w:name w:val="apple-converted-space"/>
    <w:basedOn w:val="Fuentedeprrafopredeter"/>
    <w:rsid w:val="00E434CC"/>
  </w:style>
  <w:style w:type="paragraph" w:styleId="Sinespaciado">
    <w:name w:val="No Spacing"/>
    <w:uiPriority w:val="1"/>
    <w:qFormat/>
    <w:rsid w:val="006E06DE"/>
    <w:rPr>
      <w:rFonts w:asciiTheme="minorHAnsi" w:eastAsiaTheme="minorHAnsi" w:hAnsiTheme="minorHAnsi"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62523">
      <w:bodyDiv w:val="1"/>
      <w:marLeft w:val="0"/>
      <w:marRight w:val="0"/>
      <w:marTop w:val="0"/>
      <w:marBottom w:val="0"/>
      <w:divBdr>
        <w:top w:val="none" w:sz="0" w:space="0" w:color="auto"/>
        <w:left w:val="none" w:sz="0" w:space="0" w:color="auto"/>
        <w:bottom w:val="none" w:sz="0" w:space="0" w:color="auto"/>
        <w:right w:val="none" w:sz="0" w:space="0" w:color="auto"/>
      </w:divBdr>
    </w:div>
    <w:div w:id="30887388">
      <w:bodyDiv w:val="1"/>
      <w:marLeft w:val="0"/>
      <w:marRight w:val="0"/>
      <w:marTop w:val="0"/>
      <w:marBottom w:val="0"/>
      <w:divBdr>
        <w:top w:val="none" w:sz="0" w:space="0" w:color="auto"/>
        <w:left w:val="none" w:sz="0" w:space="0" w:color="auto"/>
        <w:bottom w:val="none" w:sz="0" w:space="0" w:color="auto"/>
        <w:right w:val="none" w:sz="0" w:space="0" w:color="auto"/>
      </w:divBdr>
    </w:div>
    <w:div w:id="52123120">
      <w:bodyDiv w:val="1"/>
      <w:marLeft w:val="0"/>
      <w:marRight w:val="0"/>
      <w:marTop w:val="0"/>
      <w:marBottom w:val="0"/>
      <w:divBdr>
        <w:top w:val="none" w:sz="0" w:space="0" w:color="auto"/>
        <w:left w:val="none" w:sz="0" w:space="0" w:color="auto"/>
        <w:bottom w:val="none" w:sz="0" w:space="0" w:color="auto"/>
        <w:right w:val="none" w:sz="0" w:space="0" w:color="auto"/>
      </w:divBdr>
    </w:div>
    <w:div w:id="94987958">
      <w:bodyDiv w:val="1"/>
      <w:marLeft w:val="0"/>
      <w:marRight w:val="0"/>
      <w:marTop w:val="0"/>
      <w:marBottom w:val="0"/>
      <w:divBdr>
        <w:top w:val="none" w:sz="0" w:space="0" w:color="auto"/>
        <w:left w:val="none" w:sz="0" w:space="0" w:color="auto"/>
        <w:bottom w:val="none" w:sz="0" w:space="0" w:color="auto"/>
        <w:right w:val="none" w:sz="0" w:space="0" w:color="auto"/>
      </w:divBdr>
    </w:div>
    <w:div w:id="217396227">
      <w:bodyDiv w:val="1"/>
      <w:marLeft w:val="0"/>
      <w:marRight w:val="0"/>
      <w:marTop w:val="0"/>
      <w:marBottom w:val="0"/>
      <w:divBdr>
        <w:top w:val="none" w:sz="0" w:space="0" w:color="auto"/>
        <w:left w:val="none" w:sz="0" w:space="0" w:color="auto"/>
        <w:bottom w:val="none" w:sz="0" w:space="0" w:color="auto"/>
        <w:right w:val="none" w:sz="0" w:space="0" w:color="auto"/>
      </w:divBdr>
    </w:div>
    <w:div w:id="244000040">
      <w:bodyDiv w:val="1"/>
      <w:marLeft w:val="0"/>
      <w:marRight w:val="0"/>
      <w:marTop w:val="0"/>
      <w:marBottom w:val="0"/>
      <w:divBdr>
        <w:top w:val="none" w:sz="0" w:space="0" w:color="auto"/>
        <w:left w:val="none" w:sz="0" w:space="0" w:color="auto"/>
        <w:bottom w:val="none" w:sz="0" w:space="0" w:color="auto"/>
        <w:right w:val="none" w:sz="0" w:space="0" w:color="auto"/>
      </w:divBdr>
    </w:div>
    <w:div w:id="489519580">
      <w:bodyDiv w:val="1"/>
      <w:marLeft w:val="0"/>
      <w:marRight w:val="0"/>
      <w:marTop w:val="0"/>
      <w:marBottom w:val="0"/>
      <w:divBdr>
        <w:top w:val="none" w:sz="0" w:space="0" w:color="auto"/>
        <w:left w:val="none" w:sz="0" w:space="0" w:color="auto"/>
        <w:bottom w:val="none" w:sz="0" w:space="0" w:color="auto"/>
        <w:right w:val="none" w:sz="0" w:space="0" w:color="auto"/>
      </w:divBdr>
    </w:div>
    <w:div w:id="529487533">
      <w:bodyDiv w:val="1"/>
      <w:marLeft w:val="0"/>
      <w:marRight w:val="0"/>
      <w:marTop w:val="0"/>
      <w:marBottom w:val="0"/>
      <w:divBdr>
        <w:top w:val="none" w:sz="0" w:space="0" w:color="auto"/>
        <w:left w:val="none" w:sz="0" w:space="0" w:color="auto"/>
        <w:bottom w:val="none" w:sz="0" w:space="0" w:color="auto"/>
        <w:right w:val="none" w:sz="0" w:space="0" w:color="auto"/>
      </w:divBdr>
    </w:div>
    <w:div w:id="633022096">
      <w:bodyDiv w:val="1"/>
      <w:marLeft w:val="0"/>
      <w:marRight w:val="0"/>
      <w:marTop w:val="0"/>
      <w:marBottom w:val="0"/>
      <w:divBdr>
        <w:top w:val="none" w:sz="0" w:space="0" w:color="auto"/>
        <w:left w:val="none" w:sz="0" w:space="0" w:color="auto"/>
        <w:bottom w:val="none" w:sz="0" w:space="0" w:color="auto"/>
        <w:right w:val="none" w:sz="0" w:space="0" w:color="auto"/>
      </w:divBdr>
    </w:div>
    <w:div w:id="926964282">
      <w:bodyDiv w:val="1"/>
      <w:marLeft w:val="0"/>
      <w:marRight w:val="0"/>
      <w:marTop w:val="0"/>
      <w:marBottom w:val="0"/>
      <w:divBdr>
        <w:top w:val="none" w:sz="0" w:space="0" w:color="auto"/>
        <w:left w:val="none" w:sz="0" w:space="0" w:color="auto"/>
        <w:bottom w:val="none" w:sz="0" w:space="0" w:color="auto"/>
        <w:right w:val="none" w:sz="0" w:space="0" w:color="auto"/>
      </w:divBdr>
    </w:div>
    <w:div w:id="1423530526">
      <w:bodyDiv w:val="1"/>
      <w:marLeft w:val="0"/>
      <w:marRight w:val="0"/>
      <w:marTop w:val="0"/>
      <w:marBottom w:val="0"/>
      <w:divBdr>
        <w:top w:val="none" w:sz="0" w:space="0" w:color="auto"/>
        <w:left w:val="none" w:sz="0" w:space="0" w:color="auto"/>
        <w:bottom w:val="none" w:sz="0" w:space="0" w:color="auto"/>
        <w:right w:val="none" w:sz="0" w:space="0" w:color="auto"/>
      </w:divBdr>
    </w:div>
    <w:div w:id="1435855650">
      <w:bodyDiv w:val="1"/>
      <w:marLeft w:val="0"/>
      <w:marRight w:val="0"/>
      <w:marTop w:val="0"/>
      <w:marBottom w:val="0"/>
      <w:divBdr>
        <w:top w:val="none" w:sz="0" w:space="0" w:color="auto"/>
        <w:left w:val="none" w:sz="0" w:space="0" w:color="auto"/>
        <w:bottom w:val="none" w:sz="0" w:space="0" w:color="auto"/>
        <w:right w:val="none" w:sz="0" w:space="0" w:color="auto"/>
      </w:divBdr>
      <w:divsChild>
        <w:div w:id="1786272927">
          <w:marLeft w:val="0"/>
          <w:marRight w:val="0"/>
          <w:marTop w:val="0"/>
          <w:marBottom w:val="0"/>
          <w:divBdr>
            <w:top w:val="none" w:sz="0" w:space="0" w:color="auto"/>
            <w:left w:val="none" w:sz="0" w:space="0" w:color="auto"/>
            <w:bottom w:val="none" w:sz="0" w:space="0" w:color="auto"/>
            <w:right w:val="none" w:sz="0" w:space="0" w:color="auto"/>
          </w:divBdr>
        </w:div>
      </w:divsChild>
    </w:div>
    <w:div w:id="1532114169">
      <w:bodyDiv w:val="1"/>
      <w:marLeft w:val="0"/>
      <w:marRight w:val="0"/>
      <w:marTop w:val="0"/>
      <w:marBottom w:val="0"/>
      <w:divBdr>
        <w:top w:val="none" w:sz="0" w:space="0" w:color="auto"/>
        <w:left w:val="none" w:sz="0" w:space="0" w:color="auto"/>
        <w:bottom w:val="none" w:sz="0" w:space="0" w:color="auto"/>
        <w:right w:val="none" w:sz="0" w:space="0" w:color="auto"/>
      </w:divBdr>
    </w:div>
    <w:div w:id="1594195899">
      <w:bodyDiv w:val="1"/>
      <w:marLeft w:val="0"/>
      <w:marRight w:val="0"/>
      <w:marTop w:val="0"/>
      <w:marBottom w:val="0"/>
      <w:divBdr>
        <w:top w:val="none" w:sz="0" w:space="0" w:color="auto"/>
        <w:left w:val="none" w:sz="0" w:space="0" w:color="auto"/>
        <w:bottom w:val="none" w:sz="0" w:space="0" w:color="auto"/>
        <w:right w:val="none" w:sz="0" w:space="0" w:color="auto"/>
      </w:divBdr>
    </w:div>
    <w:div w:id="1699963095">
      <w:bodyDiv w:val="1"/>
      <w:marLeft w:val="0"/>
      <w:marRight w:val="0"/>
      <w:marTop w:val="0"/>
      <w:marBottom w:val="0"/>
      <w:divBdr>
        <w:top w:val="none" w:sz="0" w:space="0" w:color="auto"/>
        <w:left w:val="none" w:sz="0" w:space="0" w:color="auto"/>
        <w:bottom w:val="none" w:sz="0" w:space="0" w:color="auto"/>
        <w:right w:val="none" w:sz="0" w:space="0" w:color="auto"/>
      </w:divBdr>
    </w:div>
    <w:div w:id="1717971301">
      <w:bodyDiv w:val="1"/>
      <w:marLeft w:val="0"/>
      <w:marRight w:val="0"/>
      <w:marTop w:val="0"/>
      <w:marBottom w:val="0"/>
      <w:divBdr>
        <w:top w:val="none" w:sz="0" w:space="0" w:color="auto"/>
        <w:left w:val="none" w:sz="0" w:space="0" w:color="auto"/>
        <w:bottom w:val="none" w:sz="0" w:space="0" w:color="auto"/>
        <w:right w:val="none" w:sz="0" w:space="0" w:color="auto"/>
      </w:divBdr>
    </w:div>
    <w:div w:id="1741753121">
      <w:bodyDiv w:val="1"/>
      <w:marLeft w:val="0"/>
      <w:marRight w:val="0"/>
      <w:marTop w:val="0"/>
      <w:marBottom w:val="0"/>
      <w:divBdr>
        <w:top w:val="none" w:sz="0" w:space="0" w:color="auto"/>
        <w:left w:val="none" w:sz="0" w:space="0" w:color="auto"/>
        <w:bottom w:val="none" w:sz="0" w:space="0" w:color="auto"/>
        <w:right w:val="none" w:sz="0" w:space="0" w:color="auto"/>
      </w:divBdr>
    </w:div>
    <w:div w:id="1795365610">
      <w:bodyDiv w:val="1"/>
      <w:marLeft w:val="0"/>
      <w:marRight w:val="0"/>
      <w:marTop w:val="0"/>
      <w:marBottom w:val="0"/>
      <w:divBdr>
        <w:top w:val="none" w:sz="0" w:space="0" w:color="auto"/>
        <w:left w:val="none" w:sz="0" w:space="0" w:color="auto"/>
        <w:bottom w:val="none" w:sz="0" w:space="0" w:color="auto"/>
        <w:right w:val="none" w:sz="0" w:space="0" w:color="auto"/>
      </w:divBdr>
      <w:divsChild>
        <w:div w:id="963851334">
          <w:marLeft w:val="0"/>
          <w:marRight w:val="0"/>
          <w:marTop w:val="0"/>
          <w:marBottom w:val="0"/>
          <w:divBdr>
            <w:top w:val="none" w:sz="0" w:space="0" w:color="auto"/>
            <w:left w:val="none" w:sz="0" w:space="0" w:color="auto"/>
            <w:bottom w:val="none" w:sz="0" w:space="0" w:color="auto"/>
            <w:right w:val="none" w:sz="0" w:space="0" w:color="auto"/>
          </w:divBdr>
          <w:divsChild>
            <w:div w:id="942886029">
              <w:marLeft w:val="0"/>
              <w:marRight w:val="0"/>
              <w:marTop w:val="0"/>
              <w:marBottom w:val="0"/>
              <w:divBdr>
                <w:top w:val="none" w:sz="0" w:space="0" w:color="auto"/>
                <w:left w:val="none" w:sz="0" w:space="0" w:color="auto"/>
                <w:bottom w:val="none" w:sz="0" w:space="0" w:color="auto"/>
                <w:right w:val="none" w:sz="0" w:space="0" w:color="auto"/>
              </w:divBdr>
              <w:divsChild>
                <w:div w:id="281304310">
                  <w:marLeft w:val="0"/>
                  <w:marRight w:val="0"/>
                  <w:marTop w:val="0"/>
                  <w:marBottom w:val="0"/>
                  <w:divBdr>
                    <w:top w:val="none" w:sz="0" w:space="0" w:color="auto"/>
                    <w:left w:val="none" w:sz="0" w:space="0" w:color="auto"/>
                    <w:bottom w:val="none" w:sz="0" w:space="0" w:color="auto"/>
                    <w:right w:val="none" w:sz="0" w:space="0" w:color="auto"/>
                  </w:divBdr>
                </w:div>
                <w:div w:id="1747144199">
                  <w:marLeft w:val="0"/>
                  <w:marRight w:val="0"/>
                  <w:marTop w:val="0"/>
                  <w:marBottom w:val="0"/>
                  <w:divBdr>
                    <w:top w:val="none" w:sz="0" w:space="0" w:color="auto"/>
                    <w:left w:val="none" w:sz="0" w:space="0" w:color="auto"/>
                    <w:bottom w:val="none" w:sz="0" w:space="0" w:color="auto"/>
                    <w:right w:val="none" w:sz="0" w:space="0" w:color="auto"/>
                  </w:divBdr>
                </w:div>
                <w:div w:id="345059286">
                  <w:marLeft w:val="0"/>
                  <w:marRight w:val="0"/>
                  <w:marTop w:val="0"/>
                  <w:marBottom w:val="0"/>
                  <w:divBdr>
                    <w:top w:val="none" w:sz="0" w:space="0" w:color="auto"/>
                    <w:left w:val="none" w:sz="0" w:space="0" w:color="auto"/>
                    <w:bottom w:val="none" w:sz="0" w:space="0" w:color="auto"/>
                    <w:right w:val="none" w:sz="0" w:space="0" w:color="auto"/>
                  </w:divBdr>
                </w:div>
                <w:div w:id="1015377255">
                  <w:marLeft w:val="0"/>
                  <w:marRight w:val="0"/>
                  <w:marTop w:val="0"/>
                  <w:marBottom w:val="0"/>
                  <w:divBdr>
                    <w:top w:val="none" w:sz="0" w:space="0" w:color="auto"/>
                    <w:left w:val="none" w:sz="0" w:space="0" w:color="auto"/>
                    <w:bottom w:val="none" w:sz="0" w:space="0" w:color="auto"/>
                    <w:right w:val="none" w:sz="0" w:space="0" w:color="auto"/>
                  </w:divBdr>
                </w:div>
              </w:divsChild>
            </w:div>
            <w:div w:id="737285573">
              <w:marLeft w:val="0"/>
              <w:marRight w:val="0"/>
              <w:marTop w:val="0"/>
              <w:marBottom w:val="0"/>
              <w:divBdr>
                <w:top w:val="none" w:sz="0" w:space="0" w:color="auto"/>
                <w:left w:val="none" w:sz="0" w:space="0" w:color="auto"/>
                <w:bottom w:val="none" w:sz="0" w:space="0" w:color="auto"/>
                <w:right w:val="none" w:sz="0" w:space="0" w:color="auto"/>
              </w:divBdr>
              <w:divsChild>
                <w:div w:id="150414139">
                  <w:marLeft w:val="0"/>
                  <w:marRight w:val="0"/>
                  <w:marTop w:val="0"/>
                  <w:marBottom w:val="0"/>
                  <w:divBdr>
                    <w:top w:val="none" w:sz="0" w:space="0" w:color="auto"/>
                    <w:left w:val="none" w:sz="0" w:space="0" w:color="auto"/>
                    <w:bottom w:val="none" w:sz="0" w:space="0" w:color="auto"/>
                    <w:right w:val="none" w:sz="0" w:space="0" w:color="auto"/>
                  </w:divBdr>
                </w:div>
                <w:div w:id="317735119">
                  <w:marLeft w:val="0"/>
                  <w:marRight w:val="0"/>
                  <w:marTop w:val="0"/>
                  <w:marBottom w:val="0"/>
                  <w:divBdr>
                    <w:top w:val="none" w:sz="0" w:space="0" w:color="auto"/>
                    <w:left w:val="none" w:sz="0" w:space="0" w:color="auto"/>
                    <w:bottom w:val="none" w:sz="0" w:space="0" w:color="auto"/>
                    <w:right w:val="none" w:sz="0" w:space="0" w:color="auto"/>
                  </w:divBdr>
                </w:div>
                <w:div w:id="2091854375">
                  <w:marLeft w:val="0"/>
                  <w:marRight w:val="0"/>
                  <w:marTop w:val="0"/>
                  <w:marBottom w:val="0"/>
                  <w:divBdr>
                    <w:top w:val="none" w:sz="0" w:space="0" w:color="auto"/>
                    <w:left w:val="none" w:sz="0" w:space="0" w:color="auto"/>
                    <w:bottom w:val="none" w:sz="0" w:space="0" w:color="auto"/>
                    <w:right w:val="none" w:sz="0" w:space="0" w:color="auto"/>
                  </w:divBdr>
                  <w:divsChild>
                    <w:div w:id="14780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6248">
              <w:marLeft w:val="0"/>
              <w:marRight w:val="0"/>
              <w:marTop w:val="0"/>
              <w:marBottom w:val="0"/>
              <w:divBdr>
                <w:top w:val="none" w:sz="0" w:space="0" w:color="auto"/>
                <w:left w:val="none" w:sz="0" w:space="0" w:color="auto"/>
                <w:bottom w:val="none" w:sz="0" w:space="0" w:color="auto"/>
                <w:right w:val="none" w:sz="0" w:space="0" w:color="auto"/>
              </w:divBdr>
              <w:divsChild>
                <w:div w:id="2116057085">
                  <w:marLeft w:val="0"/>
                  <w:marRight w:val="0"/>
                  <w:marTop w:val="0"/>
                  <w:marBottom w:val="0"/>
                  <w:divBdr>
                    <w:top w:val="none" w:sz="0" w:space="0" w:color="auto"/>
                    <w:left w:val="none" w:sz="0" w:space="0" w:color="auto"/>
                    <w:bottom w:val="none" w:sz="0" w:space="0" w:color="auto"/>
                    <w:right w:val="none" w:sz="0" w:space="0" w:color="auto"/>
                  </w:divBdr>
                  <w:divsChild>
                    <w:div w:id="814302294">
                      <w:marLeft w:val="0"/>
                      <w:marRight w:val="0"/>
                      <w:marTop w:val="0"/>
                      <w:marBottom w:val="0"/>
                      <w:divBdr>
                        <w:top w:val="none" w:sz="0" w:space="0" w:color="auto"/>
                        <w:left w:val="none" w:sz="0" w:space="0" w:color="auto"/>
                        <w:bottom w:val="none" w:sz="0" w:space="0" w:color="auto"/>
                        <w:right w:val="none" w:sz="0" w:space="0" w:color="auto"/>
                      </w:divBdr>
                    </w:div>
                    <w:div w:id="849832730">
                      <w:marLeft w:val="0"/>
                      <w:marRight w:val="0"/>
                      <w:marTop w:val="0"/>
                      <w:marBottom w:val="0"/>
                      <w:divBdr>
                        <w:top w:val="none" w:sz="0" w:space="0" w:color="auto"/>
                        <w:left w:val="none" w:sz="0" w:space="0" w:color="auto"/>
                        <w:bottom w:val="none" w:sz="0" w:space="0" w:color="auto"/>
                        <w:right w:val="none" w:sz="0" w:space="0" w:color="auto"/>
                      </w:divBdr>
                      <w:divsChild>
                        <w:div w:id="1109277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6335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3302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Runco S</vt:lpstr>
    </vt:vector>
  </TitlesOfParts>
  <Company>.</Company>
  <LinksUpToDate>false</LinksUpToDate>
  <CharactersWithSpaces>3895</CharactersWithSpaces>
  <SharedDoc>false</SharedDoc>
  <HLinks>
    <vt:vector size="18" baseType="variant">
      <vt:variant>
        <vt:i4>5701720</vt:i4>
      </vt:variant>
      <vt:variant>
        <vt:i4>6</vt:i4>
      </vt:variant>
      <vt:variant>
        <vt:i4>0</vt:i4>
      </vt:variant>
      <vt:variant>
        <vt:i4>5</vt:i4>
      </vt:variant>
      <vt:variant>
        <vt:lpwstr>http://www.ag.com.ar/</vt:lpwstr>
      </vt:variant>
      <vt:variant>
        <vt:lpwstr/>
      </vt:variant>
      <vt:variant>
        <vt:i4>721004</vt:i4>
      </vt:variant>
      <vt:variant>
        <vt:i4>3</vt:i4>
      </vt:variant>
      <vt:variant>
        <vt:i4>0</vt:i4>
      </vt:variant>
      <vt:variant>
        <vt:i4>5</vt:i4>
      </vt:variant>
      <vt:variant>
        <vt:lpwstr>mailto:marcelo@ag.com.ar</vt:lpwstr>
      </vt:variant>
      <vt:variant>
        <vt:lpwstr/>
      </vt:variant>
      <vt:variant>
        <vt:i4>4456511</vt:i4>
      </vt:variant>
      <vt:variant>
        <vt:i4>0</vt:i4>
      </vt:variant>
      <vt:variant>
        <vt:i4>0</vt:i4>
      </vt:variant>
      <vt:variant>
        <vt:i4>5</vt:i4>
      </vt:variant>
      <vt:variant>
        <vt:lpwstr>mailto:lorena@logrosweb.com.ar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Runco S</dc:title>
  <dc:creator>Agustina Molluso</dc:creator>
  <cp:lastModifiedBy>amolluso</cp:lastModifiedBy>
  <cp:revision>2</cp:revision>
  <cp:lastPrinted>2013-05-22T19:08:00Z</cp:lastPrinted>
  <dcterms:created xsi:type="dcterms:W3CDTF">2016-07-06T13:42:00Z</dcterms:created>
  <dcterms:modified xsi:type="dcterms:W3CDTF">2016-07-06T13:42:00Z</dcterms:modified>
</cp:coreProperties>
</file>