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390" w:rsidRDefault="00072F03">
      <w:pPr>
        <w:rPr>
          <w:sz w:val="36"/>
          <w:szCs w:val="32"/>
        </w:rPr>
      </w:pPr>
      <w:r>
        <w:rPr>
          <w:sz w:val="36"/>
          <w:szCs w:val="32"/>
        </w:rPr>
        <w:t>Inauguró la feria de todos los argentinos</w:t>
      </w:r>
    </w:p>
    <w:p w:rsidR="00072F03" w:rsidRPr="00072F03" w:rsidRDefault="00072F03">
      <w:pPr>
        <w:rPr>
          <w:i/>
        </w:rPr>
      </w:pPr>
      <w:r w:rsidRPr="00072F03">
        <w:rPr>
          <w:i/>
        </w:rPr>
        <w:t>Del 7 al 10 de julio, en La Rural, el Bicentenario de la patria se vive en Caminos y Sabores. Un recorrido por el acto oficial de apertura.</w:t>
      </w:r>
    </w:p>
    <w:p w:rsidR="000A7945" w:rsidRDefault="000A7945">
      <w:bookmarkStart w:id="0" w:name="_GoBack"/>
      <w:bookmarkEnd w:id="0"/>
      <w:r>
        <w:t xml:space="preserve">“Tenemos a 450 expositores reunidos acá. Han venido desde 20 provincias argentinas. La patria entera está representada desde hoy y hasta el domingo en La Rural. Los invitamos a </w:t>
      </w:r>
      <w:r w:rsidR="009C6CA8">
        <w:t xml:space="preserve">todos a que vengan y </w:t>
      </w:r>
      <w:r>
        <w:t xml:space="preserve">se lleven un trozo de patria para compartir con sus familias”, dijo el gerente general de Caminos y Sabores, Rodrigo Ramírez, durante el acto de apertura oficial de la feria realizado en las primeras horas de la tarde. </w:t>
      </w:r>
    </w:p>
    <w:p w:rsidR="005929CD" w:rsidRDefault="009641AB" w:rsidP="009641AB">
      <w:r>
        <w:t xml:space="preserve">Luego del Himno entonado por la cantante Ana </w:t>
      </w:r>
      <w:proofErr w:type="spellStart"/>
      <w:r>
        <w:t>Durañona</w:t>
      </w:r>
      <w:proofErr w:type="spellEnd"/>
      <w:r w:rsidR="005929CD">
        <w:t>,</w:t>
      </w:r>
      <w:r>
        <w:t xml:space="preserve"> participaron del corte de cinta el m</w:t>
      </w:r>
      <w:r w:rsidR="00B72CE7">
        <w:t>inistro de Agroindustria</w:t>
      </w:r>
      <w:r>
        <w:t xml:space="preserve"> de la Nación,</w:t>
      </w:r>
      <w:r w:rsidR="00B72CE7">
        <w:t xml:space="preserve"> Ricardo </w:t>
      </w:r>
      <w:proofErr w:type="spellStart"/>
      <w:r w:rsidR="00B72CE7">
        <w:t>Buryaile</w:t>
      </w:r>
      <w:proofErr w:type="spellEnd"/>
      <w:r w:rsidR="00B72CE7">
        <w:t>, el presidente de</w:t>
      </w:r>
      <w:r>
        <w:t>l Instituto Nacional de Tecnología Agropecuaria (</w:t>
      </w:r>
      <w:r w:rsidR="00B72CE7">
        <w:t>INTA</w:t>
      </w:r>
      <w:r>
        <w:t>)</w:t>
      </w:r>
      <w:r w:rsidR="00B72CE7">
        <w:t xml:space="preserve">, Amadeo </w:t>
      </w:r>
      <w:proofErr w:type="spellStart"/>
      <w:r w:rsidR="00B72CE7">
        <w:t>Nicora</w:t>
      </w:r>
      <w:proofErr w:type="spellEnd"/>
      <w:r w:rsidR="00B72CE7">
        <w:t>,</w:t>
      </w:r>
      <w:r>
        <w:t xml:space="preserve"> </w:t>
      </w:r>
      <w:r w:rsidR="005929CD" w:rsidRPr="009641AB">
        <w:t xml:space="preserve">el </w:t>
      </w:r>
      <w:r w:rsidR="005929CD">
        <w:t xml:space="preserve">director Ejecutivo </w:t>
      </w:r>
      <w:r w:rsidR="005929CD">
        <w:t xml:space="preserve">de Fundación </w:t>
      </w:r>
      <w:proofErr w:type="spellStart"/>
      <w:r w:rsidR="005929CD">
        <w:t>ArgenINTA</w:t>
      </w:r>
      <w:proofErr w:type="spellEnd"/>
      <w:r w:rsidR="005929CD" w:rsidRPr="009641AB">
        <w:t xml:space="preserve">, Hugo </w:t>
      </w:r>
      <w:r w:rsidR="005929CD">
        <w:t xml:space="preserve">García, </w:t>
      </w:r>
      <w:r>
        <w:t>el secretario de turismo del Ministerio de Turismo de la Nación, Alejandro Lastra, el s</w:t>
      </w:r>
      <w:r w:rsidR="00306051">
        <w:t>ecretario de Agregado de Valor</w:t>
      </w:r>
      <w:r>
        <w:t xml:space="preserve"> de la cartera agroindustrial</w:t>
      </w:r>
      <w:r w:rsidR="00306051">
        <w:t xml:space="preserve">, Néstor </w:t>
      </w:r>
      <w:proofErr w:type="spellStart"/>
      <w:r w:rsidR="00306051">
        <w:t>Roulet</w:t>
      </w:r>
      <w:proofErr w:type="spellEnd"/>
      <w:r w:rsidR="00306051">
        <w:t xml:space="preserve">, la </w:t>
      </w:r>
      <w:r w:rsidR="00306051" w:rsidRPr="009641AB">
        <w:t>Subsecretar</w:t>
      </w:r>
      <w:r w:rsidRPr="009641AB">
        <w:t>i</w:t>
      </w:r>
      <w:r w:rsidR="00306051" w:rsidRPr="009641AB">
        <w:t>a de Alimentos y Bebidas</w:t>
      </w:r>
      <w:r>
        <w:t xml:space="preserve"> de</w:t>
      </w:r>
      <w:r w:rsidR="009C6CA8">
        <w:t xml:space="preserve"> Agroindustria nacional</w:t>
      </w:r>
      <w:r w:rsidR="00306051" w:rsidRPr="009641AB">
        <w:t xml:space="preserve">, Mercedes </w:t>
      </w:r>
      <w:proofErr w:type="spellStart"/>
      <w:r w:rsidR="00306051" w:rsidRPr="009641AB">
        <w:t>Nimo</w:t>
      </w:r>
      <w:proofErr w:type="spellEnd"/>
      <w:r w:rsidR="00306051" w:rsidRPr="009641AB">
        <w:t xml:space="preserve">, </w:t>
      </w:r>
      <w:r w:rsidRPr="009641AB">
        <w:t xml:space="preserve">el representante de la Agencia </w:t>
      </w:r>
      <w:r>
        <w:t xml:space="preserve">Córdoba Turismo, Julio Bañuelos, </w:t>
      </w:r>
      <w:r w:rsidR="005929CD" w:rsidRPr="009641AB">
        <w:t xml:space="preserve">el presidente de la Sociedad Rural Argentina, Luis </w:t>
      </w:r>
      <w:proofErr w:type="spellStart"/>
      <w:r w:rsidR="005929CD" w:rsidRPr="009641AB">
        <w:t>Etchevehere</w:t>
      </w:r>
      <w:proofErr w:type="spellEnd"/>
      <w:r w:rsidR="005929CD">
        <w:t xml:space="preserve">, </w:t>
      </w:r>
      <w:r>
        <w:t>y miembros del C</w:t>
      </w:r>
      <w:r w:rsidRPr="009641AB">
        <w:t xml:space="preserve">omité Ejecutivo de </w:t>
      </w:r>
      <w:proofErr w:type="spellStart"/>
      <w:r w:rsidRPr="009641AB">
        <w:t>Exponenciar</w:t>
      </w:r>
      <w:proofErr w:type="spellEnd"/>
      <w:r w:rsidRPr="009641AB">
        <w:t xml:space="preserve">, </w:t>
      </w:r>
      <w:r w:rsidR="005929CD">
        <w:t>de Clarín y La Nación.</w:t>
      </w:r>
    </w:p>
    <w:p w:rsidR="009641AB" w:rsidRPr="009C6CA8" w:rsidRDefault="009641AB" w:rsidP="009641AB">
      <w:r w:rsidRPr="009C6CA8">
        <w:t>La foto de apertura de la 12ª edición de Caminos y Sabores volvió a reflejar que se trata de un</w:t>
      </w:r>
      <w:r w:rsidR="009C6CA8" w:rsidRPr="009C6CA8">
        <w:t>a</w:t>
      </w:r>
      <w:r w:rsidRPr="009C6CA8">
        <w:t xml:space="preserve"> </w:t>
      </w:r>
      <w:r w:rsidR="009C6CA8" w:rsidRPr="009C6CA8">
        <w:t>feria</w:t>
      </w:r>
      <w:r w:rsidRPr="009C6CA8">
        <w:t xml:space="preserve"> </w:t>
      </w:r>
      <w:r w:rsidR="00DC2EE8">
        <w:t>que pone el foco en la</w:t>
      </w:r>
      <w:r w:rsidRPr="009C6CA8">
        <w:t xml:space="preserve"> identidad territorial</w:t>
      </w:r>
      <w:r w:rsidR="000054D1">
        <w:t>,</w:t>
      </w:r>
      <w:r w:rsidRPr="009C6CA8">
        <w:t xml:space="preserve"> </w:t>
      </w:r>
      <w:r w:rsidR="000054D1">
        <w:t>donde</w:t>
      </w:r>
      <w:r w:rsidRPr="009C6CA8">
        <w:t xml:space="preserve"> la producción agroindustrial, el agregado de valor y el turismo </w:t>
      </w:r>
      <w:r w:rsidR="009C6CA8" w:rsidRPr="009C6CA8">
        <w:t>se encuentra</w:t>
      </w:r>
      <w:r w:rsidR="000054D1">
        <w:t>n</w:t>
      </w:r>
      <w:r w:rsidR="009C6CA8" w:rsidRPr="009C6CA8">
        <w:t xml:space="preserve">. Tres ejes centrales para el desarrollo del país. </w:t>
      </w:r>
    </w:p>
    <w:p w:rsidR="000054D1" w:rsidRDefault="009C6CA8" w:rsidP="009641AB">
      <w:r w:rsidRPr="009C6CA8">
        <w:t xml:space="preserve">“Esta es una expresión de agregado de valor y federalismo, dos temas clave para nuestra gestión”, resaltó el </w:t>
      </w:r>
      <w:r w:rsidR="000054D1">
        <w:t>m</w:t>
      </w:r>
      <w:r w:rsidRPr="009C6CA8">
        <w:t xml:space="preserve">inistro </w:t>
      </w:r>
      <w:proofErr w:type="spellStart"/>
      <w:r w:rsidRPr="009C6CA8">
        <w:t>Buryaile</w:t>
      </w:r>
      <w:proofErr w:type="spellEnd"/>
      <w:r w:rsidRPr="009C6CA8">
        <w:t xml:space="preserve"> durante la recorrida por la feria</w:t>
      </w:r>
      <w:r>
        <w:t xml:space="preserve">. </w:t>
      </w:r>
      <w:r w:rsidR="000054D1">
        <w:t xml:space="preserve">Junto a </w:t>
      </w:r>
      <w:r w:rsidR="00DC2EE8">
        <w:t>la de T</w:t>
      </w:r>
      <w:r w:rsidR="000054D1">
        <w:t xml:space="preserve">urismo, la cartera impulsa </w:t>
      </w:r>
      <w:r>
        <w:t xml:space="preserve">la iniciativa </w:t>
      </w:r>
      <w:r w:rsidRPr="009C6CA8">
        <w:t xml:space="preserve">“Del territorio al plato”, </w:t>
      </w:r>
      <w:r w:rsidR="000054D1">
        <w:t xml:space="preserve">a partir de la cual </w:t>
      </w:r>
      <w:r w:rsidRPr="009C6CA8">
        <w:t xml:space="preserve">15 grupos de productores familiares –que trabajan junto al INTA y la Fundación </w:t>
      </w:r>
      <w:proofErr w:type="spellStart"/>
      <w:r w:rsidRPr="009C6CA8">
        <w:t>ArgenINTA</w:t>
      </w:r>
      <w:proofErr w:type="spellEnd"/>
      <w:r w:rsidRPr="009C6CA8">
        <w:t xml:space="preserve">– participan de la </w:t>
      </w:r>
      <w:r w:rsidR="000054D1">
        <w:t xml:space="preserve">feria. </w:t>
      </w:r>
      <w:r w:rsidR="000054D1">
        <w:rPr>
          <w:rFonts w:cs="Arial"/>
        </w:rPr>
        <w:t>“D</w:t>
      </w:r>
      <w:r w:rsidR="000054D1" w:rsidRPr="00C735FD">
        <w:rPr>
          <w:rFonts w:cs="Arial"/>
        </w:rPr>
        <w:t xml:space="preserve">el territorio al </w:t>
      </w:r>
      <w:r w:rsidR="000054D1">
        <w:rPr>
          <w:rFonts w:cs="Arial"/>
        </w:rPr>
        <w:t>p</w:t>
      </w:r>
      <w:r w:rsidR="000054D1" w:rsidRPr="00C735FD">
        <w:rPr>
          <w:rFonts w:cs="Arial"/>
        </w:rPr>
        <w:t>lato”</w:t>
      </w:r>
      <w:r w:rsidR="000054D1">
        <w:rPr>
          <w:rFonts w:cs="Arial"/>
        </w:rPr>
        <w:t xml:space="preserve"> </w:t>
      </w:r>
      <w:r w:rsidR="000054D1" w:rsidRPr="00C735FD">
        <w:rPr>
          <w:rFonts w:cs="Arial"/>
        </w:rPr>
        <w:t>busca compartir con el</w:t>
      </w:r>
      <w:r w:rsidR="000054D1">
        <w:rPr>
          <w:rFonts w:cs="Arial"/>
        </w:rPr>
        <w:t xml:space="preserve"> público </w:t>
      </w:r>
      <w:r w:rsidR="000054D1" w:rsidRPr="00C735FD">
        <w:rPr>
          <w:rFonts w:cs="Arial"/>
        </w:rPr>
        <w:t>el trabajo</w:t>
      </w:r>
      <w:r w:rsidR="000054D1">
        <w:rPr>
          <w:rFonts w:cs="Arial"/>
        </w:rPr>
        <w:t xml:space="preserve"> en</w:t>
      </w:r>
      <w:r w:rsidR="000054D1" w:rsidRPr="00C735FD">
        <w:rPr>
          <w:rFonts w:cs="Arial"/>
        </w:rPr>
        <w:t xml:space="preserve"> la producción de alimentos que llevan adelante los productores familiares, las técnicas productivas, las tradiciones culinarias y saberes locales que</w:t>
      </w:r>
      <w:r w:rsidR="000054D1">
        <w:rPr>
          <w:rFonts w:cs="Arial"/>
        </w:rPr>
        <w:t xml:space="preserve"> hacen a la identidad de cada territorio.</w:t>
      </w:r>
    </w:p>
    <w:p w:rsidR="00BE01D3" w:rsidRDefault="000054D1">
      <w:r>
        <w:t>“</w:t>
      </w:r>
      <w:r w:rsidR="00B72CE7">
        <w:t>Esta feria es un encuentro que pone a la ciudad en el centro de la escena y que coincide con las políticas de turismo en las que estamos trabajando a nivel nacional</w:t>
      </w:r>
      <w:r>
        <w:t xml:space="preserve">”, apuntó el secretario Lastra. Y anunció  que </w:t>
      </w:r>
      <w:r w:rsidR="00BE01D3">
        <w:t>la cartera trabaja en</w:t>
      </w:r>
      <w:r>
        <w:t xml:space="preserve"> un</w:t>
      </w:r>
      <w:r w:rsidR="00BE01D3">
        <w:t xml:space="preserve"> Plan Nacional </w:t>
      </w:r>
      <w:r>
        <w:t xml:space="preserve">de </w:t>
      </w:r>
      <w:r w:rsidR="00BE01D3">
        <w:t>Cocinas</w:t>
      </w:r>
      <w:r>
        <w:t>, que impulsará un</w:t>
      </w:r>
      <w:r w:rsidR="00BE01D3">
        <w:t xml:space="preserve"> total de 24 talleres provinciales a los que se</w:t>
      </w:r>
      <w:r>
        <w:t>rán</w:t>
      </w:r>
      <w:r w:rsidR="00BE01D3">
        <w:t xml:space="preserve"> convoca</w:t>
      </w:r>
      <w:r>
        <w:t>dos</w:t>
      </w:r>
      <w:r w:rsidR="00BE01D3">
        <w:t xml:space="preserve"> diferentes actores de la gastronomía argentina para elaborar las propuestas que revaloricen l</w:t>
      </w:r>
      <w:r w:rsidR="00DC2EE8">
        <w:t>os alimentos</w:t>
      </w:r>
      <w:r w:rsidR="00BE01D3">
        <w:t xml:space="preserve"> de cada región.</w:t>
      </w:r>
    </w:p>
    <w:p w:rsidR="00BE01D3" w:rsidRDefault="000054D1">
      <w:r>
        <w:t>Para Turismo, la identidad gastronómica del país se ha vuelto clave: “e</w:t>
      </w:r>
      <w:r w:rsidR="00BE01D3">
        <w:t>n 2017</w:t>
      </w:r>
      <w:r>
        <w:t>,</w:t>
      </w:r>
      <w:r w:rsidR="00BE01D3">
        <w:t xml:space="preserve"> Mendoza será sede del Congreso Mundial del Vino y </w:t>
      </w:r>
      <w:r>
        <w:t xml:space="preserve">hemos sido </w:t>
      </w:r>
      <w:r w:rsidR="00BE01D3">
        <w:t>invitado</w:t>
      </w:r>
      <w:r>
        <w:t xml:space="preserve">s como país a </w:t>
      </w:r>
      <w:r w:rsidR="00BE01D3">
        <w:t>participar de Madrid Fusión que se realizará en enero de 2017</w:t>
      </w:r>
      <w:r>
        <w:t xml:space="preserve">”, anunció el </w:t>
      </w:r>
      <w:r w:rsidR="00DC2EE8">
        <w:t>S</w:t>
      </w:r>
      <w:r>
        <w:t>ecretario</w:t>
      </w:r>
      <w:r w:rsidR="00BE01D3">
        <w:t>.</w:t>
      </w:r>
    </w:p>
    <w:p w:rsidR="00BE01D3" w:rsidRDefault="000054D1">
      <w:r>
        <w:lastRenderedPageBreak/>
        <w:t xml:space="preserve">También </w:t>
      </w:r>
      <w:r w:rsidR="00DC2EE8">
        <w:t xml:space="preserve">del Ente de Turismo de la Ciudad de Buenos Aires se hizo presente para participar de la apertura de la feria. Su director ejecutivo, </w:t>
      </w:r>
      <w:r w:rsidR="00B72CE7">
        <w:t xml:space="preserve">Gonzalo Robledo, </w:t>
      </w:r>
      <w:r w:rsidR="00DC2EE8">
        <w:t xml:space="preserve">sostuvo que </w:t>
      </w:r>
      <w:r w:rsidR="00BE01D3">
        <w:t xml:space="preserve">Caminos y Sabores es un espacio integrador. </w:t>
      </w:r>
      <w:r w:rsidR="00DC2EE8">
        <w:t xml:space="preserve">“Nuestro </w:t>
      </w:r>
      <w:r w:rsidR="00BE01D3">
        <w:t xml:space="preserve">plan es hacer de la Ciudad de Buenos Aires la capital iberoamericana de cultura gastronómica. Creemos que este es el momento, hay un auge de la cocina Latinoamericana y la cocina argentina tiene una identidad particular que debemos explotar. </w:t>
      </w:r>
      <w:r w:rsidR="00DC2EE8">
        <w:t>C</w:t>
      </w:r>
      <w:r w:rsidR="00306051">
        <w:t xml:space="preserve">reemos que </w:t>
      </w:r>
      <w:r w:rsidR="00DC2EE8">
        <w:t xml:space="preserve">la carne argentina </w:t>
      </w:r>
      <w:r w:rsidR="00306051">
        <w:t>tiene gran potencial</w:t>
      </w:r>
      <w:r w:rsidR="00DC2EE8">
        <w:t>”, resaltó.</w:t>
      </w:r>
    </w:p>
    <w:p w:rsidR="00DC2EE8" w:rsidRDefault="00DC2EE8">
      <w:r>
        <w:t xml:space="preserve">Con este enfoque abrió sus puertas esta fiesta de la cultura que se propone como el mejor lugar para vivir el Bicentenario. Caminos y Sabores ya está en marcha y permanecerá </w:t>
      </w:r>
      <w:r w:rsidR="00790390">
        <w:t xml:space="preserve">abierta </w:t>
      </w:r>
      <w:r>
        <w:t>hasta el</w:t>
      </w:r>
      <w:r w:rsidR="00E968AA" w:rsidRPr="00E968AA">
        <w:t xml:space="preserve"> domingo 10 de julio, de 12 a 21 horas.</w:t>
      </w:r>
    </w:p>
    <w:p w:rsidR="00E968AA" w:rsidRDefault="00DC2EE8">
      <w:r>
        <w:t>Más información en www.caminosysabores.com.ar</w:t>
      </w:r>
    </w:p>
    <w:p w:rsidR="00E968AA" w:rsidRDefault="00E968AA"/>
    <w:sectPr w:rsidR="00E968A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692" w:rsidRDefault="00A17692" w:rsidP="00CA7F3F">
      <w:pPr>
        <w:spacing w:after="0" w:line="240" w:lineRule="auto"/>
      </w:pPr>
      <w:r>
        <w:separator/>
      </w:r>
    </w:p>
  </w:endnote>
  <w:endnote w:type="continuationSeparator" w:id="0">
    <w:p w:rsidR="00A17692" w:rsidRDefault="00A17692" w:rsidP="00CA7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6E5" w:rsidRDefault="001E16E5">
    <w:pPr>
      <w:pStyle w:val="Piedepgina"/>
    </w:pPr>
    <w:r>
      <w:rPr>
        <w:noProof/>
        <w:lang w:eastAsia="es-AR"/>
      </w:rPr>
      <w:drawing>
        <wp:inline distT="0" distB="0" distL="0" distR="0" wp14:anchorId="13ADD65A" wp14:editId="0F04F7C4">
          <wp:extent cx="5400040" cy="524510"/>
          <wp:effectExtent l="0" t="0" r="0" b="0"/>
          <wp:docPr id="2" name="Imagen 1" descr="C:\Users\jluzuriaga\Desktop\pie de logos gacetill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luzuriaga\Desktop\pie de logos gacetilla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692" w:rsidRDefault="00A17692" w:rsidP="00CA7F3F">
      <w:pPr>
        <w:spacing w:after="0" w:line="240" w:lineRule="auto"/>
      </w:pPr>
      <w:r>
        <w:separator/>
      </w:r>
    </w:p>
  </w:footnote>
  <w:footnote w:type="continuationSeparator" w:id="0">
    <w:p w:rsidR="00A17692" w:rsidRDefault="00A17692" w:rsidP="00CA7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F3F" w:rsidRDefault="00CA7F3F">
    <w:pPr>
      <w:pStyle w:val="Encabezado"/>
    </w:pPr>
    <w:r>
      <w:rPr>
        <w:noProof/>
        <w:lang w:eastAsia="es-AR"/>
      </w:rPr>
      <w:drawing>
        <wp:inline distT="0" distB="0" distL="0" distR="0" wp14:anchorId="543989E1" wp14:editId="3E6B53A8">
          <wp:extent cx="5400040" cy="800006"/>
          <wp:effectExtent l="0" t="0" r="0" b="0"/>
          <wp:docPr id="1" name="Imagen 1" descr="C:\Users\jluzuriaga\Desktop\Caminos y Sabores 2016\plantilla Cy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jluzuriaga\Desktop\Caminos y Sabores 2016\plantilla CyS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000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15A"/>
    <w:rsid w:val="000054D1"/>
    <w:rsid w:val="00072F03"/>
    <w:rsid w:val="000A7945"/>
    <w:rsid w:val="001E16E5"/>
    <w:rsid w:val="002454A4"/>
    <w:rsid w:val="00306051"/>
    <w:rsid w:val="005929CD"/>
    <w:rsid w:val="0063615A"/>
    <w:rsid w:val="006E5AAB"/>
    <w:rsid w:val="00760AB8"/>
    <w:rsid w:val="00790390"/>
    <w:rsid w:val="007F2F22"/>
    <w:rsid w:val="00855AE2"/>
    <w:rsid w:val="008970F1"/>
    <w:rsid w:val="009453E7"/>
    <w:rsid w:val="009641AB"/>
    <w:rsid w:val="009C6CA8"/>
    <w:rsid w:val="009F6838"/>
    <w:rsid w:val="00A17692"/>
    <w:rsid w:val="00B03F16"/>
    <w:rsid w:val="00B72CE7"/>
    <w:rsid w:val="00BC0564"/>
    <w:rsid w:val="00BE01D3"/>
    <w:rsid w:val="00CA7F3F"/>
    <w:rsid w:val="00DC2EE8"/>
    <w:rsid w:val="00DD3F64"/>
    <w:rsid w:val="00E67663"/>
    <w:rsid w:val="00E968AA"/>
    <w:rsid w:val="00F3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70F1"/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A7F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7F3F"/>
  </w:style>
  <w:style w:type="paragraph" w:styleId="Piedepgina">
    <w:name w:val="footer"/>
    <w:basedOn w:val="Normal"/>
    <w:link w:val="PiedepginaCar"/>
    <w:uiPriority w:val="99"/>
    <w:unhideWhenUsed/>
    <w:rsid w:val="00CA7F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7F3F"/>
  </w:style>
  <w:style w:type="paragraph" w:styleId="Textodeglobo">
    <w:name w:val="Balloon Text"/>
    <w:basedOn w:val="Normal"/>
    <w:link w:val="TextodegloboCar"/>
    <w:uiPriority w:val="99"/>
    <w:semiHidden/>
    <w:unhideWhenUsed/>
    <w:rsid w:val="00CA7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7F3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306051"/>
  </w:style>
  <w:style w:type="character" w:styleId="nfasis">
    <w:name w:val="Emphasis"/>
    <w:basedOn w:val="Fuentedeprrafopredeter"/>
    <w:uiPriority w:val="20"/>
    <w:qFormat/>
    <w:rsid w:val="003060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70F1"/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A7F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7F3F"/>
  </w:style>
  <w:style w:type="paragraph" w:styleId="Piedepgina">
    <w:name w:val="footer"/>
    <w:basedOn w:val="Normal"/>
    <w:link w:val="PiedepginaCar"/>
    <w:uiPriority w:val="99"/>
    <w:unhideWhenUsed/>
    <w:rsid w:val="00CA7F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7F3F"/>
  </w:style>
  <w:style w:type="paragraph" w:styleId="Textodeglobo">
    <w:name w:val="Balloon Text"/>
    <w:basedOn w:val="Normal"/>
    <w:link w:val="TextodegloboCar"/>
    <w:uiPriority w:val="99"/>
    <w:semiHidden/>
    <w:unhideWhenUsed/>
    <w:rsid w:val="00CA7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7F3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306051"/>
  </w:style>
  <w:style w:type="character" w:styleId="nfasis">
    <w:name w:val="Emphasis"/>
    <w:basedOn w:val="Fuentedeprrafopredeter"/>
    <w:uiPriority w:val="20"/>
    <w:qFormat/>
    <w:rsid w:val="003060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581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Eventos</dc:creator>
  <cp:lastModifiedBy>Eventos</cp:lastModifiedBy>
  <cp:revision>5</cp:revision>
  <dcterms:created xsi:type="dcterms:W3CDTF">2016-07-07T19:24:00Z</dcterms:created>
  <dcterms:modified xsi:type="dcterms:W3CDTF">2016-07-07T21:42:00Z</dcterms:modified>
</cp:coreProperties>
</file>