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20" w:rsidRPr="0012025A" w:rsidRDefault="00B31D20" w:rsidP="000F3F77">
      <w:pPr>
        <w:pStyle w:val="Sinespaciado"/>
      </w:pPr>
    </w:p>
    <w:p w:rsidR="0055563F" w:rsidRPr="00E12371" w:rsidRDefault="0055563F" w:rsidP="000F3F77">
      <w:pPr>
        <w:pStyle w:val="Sinespaciado"/>
        <w:rPr>
          <w:rFonts w:ascii="Arial" w:hAnsi="Arial" w:cs="Arial"/>
          <w:b/>
          <w:bCs/>
        </w:rPr>
      </w:pPr>
    </w:p>
    <w:p w:rsidR="008E3B47" w:rsidRDefault="008E3B47" w:rsidP="000F3F77">
      <w:pPr>
        <w:pStyle w:val="Sinespaciado"/>
        <w:rPr>
          <w:rFonts w:ascii="Arial" w:hAnsi="Arial" w:cs="Arial"/>
          <w:b/>
          <w:bCs/>
        </w:rPr>
      </w:pPr>
    </w:p>
    <w:p w:rsidR="008E3B47" w:rsidRDefault="008E3B47" w:rsidP="000F3F77">
      <w:pPr>
        <w:pStyle w:val="Sinespaciado"/>
        <w:rPr>
          <w:rFonts w:ascii="Arial" w:hAnsi="Arial" w:cs="Arial"/>
          <w:b/>
          <w:bCs/>
        </w:rPr>
      </w:pPr>
    </w:p>
    <w:p w:rsidR="00B057FA" w:rsidRPr="000F3F77" w:rsidRDefault="00B057FA" w:rsidP="000F3F77">
      <w:pPr>
        <w:pStyle w:val="Sinespaciado"/>
        <w:jc w:val="both"/>
        <w:rPr>
          <w:rFonts w:cs="Arial"/>
          <w:b/>
          <w:bCs/>
        </w:rPr>
      </w:pPr>
      <w:r w:rsidRPr="000F3F77">
        <w:rPr>
          <w:rFonts w:cs="Arial"/>
          <w:b/>
          <w:bCs/>
        </w:rPr>
        <w:t xml:space="preserve">Don </w:t>
      </w:r>
      <w:r w:rsidR="006943C4" w:rsidRPr="000F3F77">
        <w:rPr>
          <w:rFonts w:cs="Arial"/>
          <w:b/>
          <w:bCs/>
        </w:rPr>
        <w:t>Cristóbal</w:t>
      </w:r>
      <w:r w:rsidR="00275CF8" w:rsidRPr="000F3F77">
        <w:rPr>
          <w:rFonts w:cs="Arial"/>
          <w:b/>
          <w:bCs/>
        </w:rPr>
        <w:t>, una empresa familiar con perfil exportador</w:t>
      </w:r>
    </w:p>
    <w:p w:rsidR="00B057FA" w:rsidRPr="000F3F77" w:rsidRDefault="0055563F" w:rsidP="000F3F77">
      <w:pPr>
        <w:pStyle w:val="Sinespaciado"/>
        <w:jc w:val="both"/>
        <w:rPr>
          <w:rFonts w:cs="Arial"/>
          <w:bCs/>
          <w:i/>
        </w:rPr>
      </w:pPr>
      <w:r w:rsidRPr="000F3F77">
        <w:rPr>
          <w:rFonts w:cs="Arial"/>
          <w:bCs/>
          <w:i/>
        </w:rPr>
        <w:t xml:space="preserve">La </w:t>
      </w:r>
      <w:r w:rsidR="002826DB" w:rsidRPr="000F3F77">
        <w:rPr>
          <w:rFonts w:cs="Arial"/>
          <w:bCs/>
          <w:i/>
        </w:rPr>
        <w:t>bodega mendocina</w:t>
      </w:r>
      <w:r w:rsidRPr="000F3F77">
        <w:rPr>
          <w:rFonts w:cs="Arial"/>
          <w:bCs/>
          <w:i/>
        </w:rPr>
        <w:t xml:space="preserve"> participará </w:t>
      </w:r>
      <w:r w:rsidR="00B057FA" w:rsidRPr="000F3F77">
        <w:rPr>
          <w:rFonts w:cs="Arial"/>
          <w:bCs/>
          <w:i/>
        </w:rPr>
        <w:t>una vez más de Caminos y Sabores con su línea de vinos</w:t>
      </w:r>
      <w:r w:rsidR="008E7DC2" w:rsidRPr="000F3F77">
        <w:rPr>
          <w:rFonts w:cs="Arial"/>
          <w:bCs/>
          <w:i/>
        </w:rPr>
        <w:t xml:space="preserve"> y</w:t>
      </w:r>
      <w:r w:rsidR="00B057FA" w:rsidRPr="000F3F77">
        <w:rPr>
          <w:rFonts w:cs="Arial"/>
          <w:bCs/>
          <w:i/>
        </w:rPr>
        <w:t xml:space="preserve"> promete ofertas, combos, descuentos y hasta regalos para celebrar los 200 años de la patria.</w:t>
      </w:r>
    </w:p>
    <w:p w:rsidR="00B057FA" w:rsidRPr="000F3F77" w:rsidRDefault="00B057FA" w:rsidP="000F3F77">
      <w:pPr>
        <w:pStyle w:val="Sinespaciado"/>
        <w:jc w:val="both"/>
        <w:rPr>
          <w:rFonts w:cs="Arial"/>
          <w:bCs/>
        </w:rPr>
      </w:pPr>
      <w:bookmarkStart w:id="0" w:name="_GoBack"/>
      <w:bookmarkEnd w:id="0"/>
    </w:p>
    <w:p w:rsidR="00B057FA" w:rsidRPr="000F3F77" w:rsidRDefault="00B057FA" w:rsidP="000F3F77">
      <w:pPr>
        <w:pStyle w:val="Sinespaciado"/>
        <w:jc w:val="both"/>
        <w:rPr>
          <w:rFonts w:cs="Arial"/>
          <w:bCs/>
        </w:rPr>
      </w:pPr>
    </w:p>
    <w:p w:rsidR="009F17AF" w:rsidRPr="000F3F77" w:rsidRDefault="009F17AF" w:rsidP="000F3F77">
      <w:pPr>
        <w:pStyle w:val="Sinespaciado"/>
        <w:jc w:val="both"/>
        <w:rPr>
          <w:rFonts w:cs="Arial"/>
          <w:bCs/>
        </w:rPr>
      </w:pPr>
      <w:r w:rsidRPr="000F3F77">
        <w:rPr>
          <w:rFonts w:cs="Arial"/>
          <w:bCs/>
        </w:rPr>
        <w:t xml:space="preserve">El Bicentenario está cada vez más cerca y el mejor lugar para festejarlo será Caminos y Sabores, la feria que representa a cada rincón del país con sus aromas, texturas y colores. Los expositores se siguen sumando a esta locura por el aniversario de </w:t>
      </w:r>
      <w:r w:rsidR="008C7CA5" w:rsidRPr="000F3F77">
        <w:rPr>
          <w:rFonts w:cs="Arial"/>
          <w:bCs/>
        </w:rPr>
        <w:t>la</w:t>
      </w:r>
      <w:r w:rsidRPr="000F3F77">
        <w:rPr>
          <w:rFonts w:cs="Arial"/>
          <w:bCs/>
        </w:rPr>
        <w:t xml:space="preserve"> patria con </w:t>
      </w:r>
      <w:r w:rsidR="006217D9" w:rsidRPr="000F3F77">
        <w:rPr>
          <w:rFonts w:cs="Arial"/>
          <w:bCs/>
        </w:rPr>
        <w:t>promociones irresistibles para las miles de p</w:t>
      </w:r>
      <w:r w:rsidR="008E7DC2" w:rsidRPr="000F3F77">
        <w:rPr>
          <w:rFonts w:cs="Arial"/>
          <w:bCs/>
        </w:rPr>
        <w:t>ersonas que visitarán la feria</w:t>
      </w:r>
      <w:r w:rsidR="006217D9" w:rsidRPr="000F3F77">
        <w:rPr>
          <w:rFonts w:cs="Arial"/>
          <w:bCs/>
        </w:rPr>
        <w:t xml:space="preserve"> del 7 al 10 de julio en el predio de La Rural.</w:t>
      </w:r>
    </w:p>
    <w:p w:rsidR="009F17AF" w:rsidRPr="000F3F77" w:rsidRDefault="009F17AF" w:rsidP="000F3F77">
      <w:pPr>
        <w:pStyle w:val="Sinespaciado"/>
        <w:jc w:val="both"/>
        <w:rPr>
          <w:rFonts w:cs="Arial"/>
          <w:bCs/>
        </w:rPr>
      </w:pPr>
    </w:p>
    <w:p w:rsidR="00883D6F" w:rsidRPr="000F3F77" w:rsidRDefault="006217D9" w:rsidP="000F3F77">
      <w:pPr>
        <w:pStyle w:val="Sinespaciado"/>
        <w:jc w:val="both"/>
        <w:rPr>
          <w:rFonts w:cs="Arial"/>
          <w:bCs/>
        </w:rPr>
      </w:pPr>
      <w:r w:rsidRPr="000F3F77">
        <w:rPr>
          <w:rFonts w:cs="Arial"/>
          <w:bCs/>
        </w:rPr>
        <w:t xml:space="preserve">Uno de ellos es Bodega Don </w:t>
      </w:r>
      <w:r w:rsidR="006943C4" w:rsidRPr="000F3F77">
        <w:rPr>
          <w:rFonts w:cs="Arial"/>
          <w:bCs/>
        </w:rPr>
        <w:t>Cristóbal</w:t>
      </w:r>
      <w:r w:rsidRPr="000F3F77">
        <w:rPr>
          <w:rFonts w:cs="Arial"/>
          <w:bCs/>
        </w:rPr>
        <w:t xml:space="preserve">, la reconocida firma de vinos mendocina que nuevamente estará presente con su stand ubicado en el Camino de las Bebidas (en el pabellón verde). </w:t>
      </w:r>
      <w:r w:rsidR="00883D6F" w:rsidRPr="000F3F77">
        <w:rPr>
          <w:rFonts w:cs="Arial"/>
          <w:bCs/>
        </w:rPr>
        <w:t xml:space="preserve">Allí </w:t>
      </w:r>
      <w:r w:rsidR="008E7DC2" w:rsidRPr="000F3F77">
        <w:rPr>
          <w:rFonts w:cs="Arial"/>
          <w:bCs/>
        </w:rPr>
        <w:t xml:space="preserve">ofrecerán </w:t>
      </w:r>
      <w:r w:rsidR="00883D6F" w:rsidRPr="000F3F77">
        <w:rPr>
          <w:rFonts w:cs="Arial"/>
          <w:bCs/>
        </w:rPr>
        <w:t>degustaciones de vinos y una serie de beneficios</w:t>
      </w:r>
      <w:r w:rsidR="008E7DC2" w:rsidRPr="000F3F77">
        <w:rPr>
          <w:rFonts w:cs="Arial"/>
          <w:bCs/>
        </w:rPr>
        <w:t xml:space="preserve"> como</w:t>
      </w:r>
      <w:r w:rsidR="00883D6F" w:rsidRPr="000F3F77">
        <w:rPr>
          <w:rFonts w:cs="Arial"/>
          <w:bCs/>
        </w:rPr>
        <w:t xml:space="preserve"> de</w:t>
      </w:r>
      <w:r w:rsidR="008E7DC2" w:rsidRPr="000F3F77">
        <w:rPr>
          <w:rFonts w:cs="Arial"/>
          <w:bCs/>
        </w:rPr>
        <w:t>scuentos sobre precios de lista y</w:t>
      </w:r>
      <w:r w:rsidR="00883D6F" w:rsidRPr="000F3F77">
        <w:rPr>
          <w:rFonts w:cs="Arial"/>
          <w:bCs/>
        </w:rPr>
        <w:t xml:space="preserve"> bonificaciones exclusivas para aquellos que tengan su entrada plus.</w:t>
      </w:r>
    </w:p>
    <w:p w:rsidR="00883D6F" w:rsidRPr="000F3F77" w:rsidRDefault="00883D6F" w:rsidP="000F3F77">
      <w:pPr>
        <w:pStyle w:val="Sinespaciado"/>
        <w:jc w:val="both"/>
        <w:rPr>
          <w:rFonts w:cs="Arial"/>
          <w:bCs/>
        </w:rPr>
      </w:pPr>
    </w:p>
    <w:p w:rsidR="00BE66F5" w:rsidRPr="000F3F77" w:rsidRDefault="006943C4" w:rsidP="000F3F77">
      <w:pPr>
        <w:pStyle w:val="Sinespaciado"/>
        <w:jc w:val="both"/>
        <w:rPr>
          <w:rFonts w:cs="Arial"/>
          <w:bCs/>
          <w:color w:val="000000"/>
        </w:rPr>
      </w:pPr>
      <w:r w:rsidRPr="000F3F77">
        <w:rPr>
          <w:rFonts w:cs="Arial"/>
          <w:bCs/>
        </w:rPr>
        <w:t xml:space="preserve">La compañía, que </w:t>
      </w:r>
      <w:r w:rsidRPr="000F3F77">
        <w:rPr>
          <w:rFonts w:cs="Arial"/>
        </w:rPr>
        <w:t xml:space="preserve">ha posicionado sus vinos en los mercados más competitivos del mundo, deslumbrará al público que visite la </w:t>
      </w:r>
      <w:r w:rsidR="00535F4A" w:rsidRPr="000F3F77">
        <w:rPr>
          <w:rFonts w:cs="Arial"/>
        </w:rPr>
        <w:t>exposición</w:t>
      </w:r>
      <w:r w:rsidRPr="000F3F77">
        <w:rPr>
          <w:rFonts w:cs="Arial"/>
        </w:rPr>
        <w:t xml:space="preserve"> con su</w:t>
      </w:r>
      <w:r w:rsidR="006217D9" w:rsidRPr="000F3F77">
        <w:rPr>
          <w:rFonts w:cs="Arial"/>
          <w:bCs/>
        </w:rPr>
        <w:t xml:space="preserve"> clásica línea </w:t>
      </w:r>
      <w:r w:rsidR="008C7CA5" w:rsidRPr="000F3F77">
        <w:rPr>
          <w:rFonts w:cs="Arial"/>
          <w:bCs/>
        </w:rPr>
        <w:t>Cristóbal</w:t>
      </w:r>
      <w:r w:rsidRPr="000F3F77">
        <w:rPr>
          <w:rFonts w:cs="Arial"/>
          <w:bCs/>
        </w:rPr>
        <w:t xml:space="preserve"> </w:t>
      </w:r>
      <w:r w:rsidRPr="000F3F77">
        <w:rPr>
          <w:rFonts w:cs="Arial"/>
          <w:bCs/>
          <w:color w:val="000000"/>
        </w:rPr>
        <w:t>compuesta por diez varietales jóvenes, frescos y frutados, de aromas intensos y excelente estructura. Son tres vinos blancos (</w:t>
      </w:r>
      <w:proofErr w:type="spellStart"/>
      <w:r w:rsidRPr="000F3F77">
        <w:rPr>
          <w:rFonts w:cs="Arial"/>
          <w:bCs/>
          <w:color w:val="000000"/>
        </w:rPr>
        <w:t>Chardonnay</w:t>
      </w:r>
      <w:proofErr w:type="spellEnd"/>
      <w:r w:rsidRPr="000F3F77">
        <w:rPr>
          <w:rFonts w:cs="Arial"/>
          <w:bCs/>
          <w:color w:val="000000"/>
        </w:rPr>
        <w:t xml:space="preserve">, Torrontés y </w:t>
      </w:r>
      <w:proofErr w:type="spellStart"/>
      <w:r w:rsidRPr="000F3F77">
        <w:rPr>
          <w:rFonts w:cs="Arial"/>
          <w:bCs/>
          <w:color w:val="000000"/>
        </w:rPr>
        <w:t>Verdelho</w:t>
      </w:r>
      <w:proofErr w:type="spellEnd"/>
      <w:r w:rsidRPr="000F3F77">
        <w:rPr>
          <w:rFonts w:cs="Arial"/>
          <w:bCs/>
          <w:color w:val="000000"/>
        </w:rPr>
        <w:t xml:space="preserve">), un rosado de </w:t>
      </w:r>
      <w:proofErr w:type="spellStart"/>
      <w:r w:rsidRPr="000F3F77">
        <w:rPr>
          <w:rFonts w:cs="Arial"/>
          <w:bCs/>
          <w:color w:val="000000"/>
        </w:rPr>
        <w:t>Malbec</w:t>
      </w:r>
      <w:proofErr w:type="spellEnd"/>
      <w:r w:rsidRPr="000F3F77">
        <w:rPr>
          <w:rFonts w:cs="Arial"/>
          <w:bCs/>
          <w:color w:val="000000"/>
        </w:rPr>
        <w:t xml:space="preserve"> y seis tintos (</w:t>
      </w:r>
      <w:proofErr w:type="spellStart"/>
      <w:r w:rsidRPr="000F3F77">
        <w:rPr>
          <w:rFonts w:cs="Arial"/>
          <w:bCs/>
          <w:color w:val="000000"/>
        </w:rPr>
        <w:t>Malbec</w:t>
      </w:r>
      <w:proofErr w:type="spellEnd"/>
      <w:r w:rsidRPr="000F3F77">
        <w:rPr>
          <w:rFonts w:cs="Arial"/>
          <w:bCs/>
          <w:color w:val="000000"/>
        </w:rPr>
        <w:t xml:space="preserve">, Cabernet </w:t>
      </w:r>
      <w:proofErr w:type="spellStart"/>
      <w:r w:rsidRPr="000F3F77">
        <w:rPr>
          <w:rFonts w:cs="Arial"/>
          <w:bCs/>
          <w:color w:val="000000"/>
        </w:rPr>
        <w:t>Sauvignon</w:t>
      </w:r>
      <w:proofErr w:type="spellEnd"/>
      <w:r w:rsidRPr="000F3F77">
        <w:rPr>
          <w:rFonts w:cs="Arial"/>
          <w:bCs/>
          <w:color w:val="000000"/>
        </w:rPr>
        <w:t xml:space="preserve">, </w:t>
      </w:r>
      <w:proofErr w:type="spellStart"/>
      <w:r w:rsidRPr="000F3F77">
        <w:rPr>
          <w:rFonts w:cs="Arial"/>
          <w:bCs/>
          <w:color w:val="000000"/>
        </w:rPr>
        <w:t>Bonarda</w:t>
      </w:r>
      <w:proofErr w:type="spellEnd"/>
      <w:r w:rsidRPr="000F3F77">
        <w:rPr>
          <w:rFonts w:cs="Arial"/>
          <w:bCs/>
          <w:color w:val="000000"/>
        </w:rPr>
        <w:t xml:space="preserve">, </w:t>
      </w:r>
      <w:proofErr w:type="spellStart"/>
      <w:r w:rsidRPr="000F3F77">
        <w:rPr>
          <w:rFonts w:cs="Arial"/>
          <w:bCs/>
          <w:color w:val="000000"/>
        </w:rPr>
        <w:t>Sangiovese</w:t>
      </w:r>
      <w:proofErr w:type="spellEnd"/>
      <w:r w:rsidRPr="000F3F77">
        <w:rPr>
          <w:rFonts w:cs="Arial"/>
          <w:bCs/>
          <w:color w:val="000000"/>
        </w:rPr>
        <w:t xml:space="preserve">, Merlot y </w:t>
      </w:r>
      <w:proofErr w:type="spellStart"/>
      <w:r w:rsidRPr="000F3F77">
        <w:rPr>
          <w:rFonts w:cs="Arial"/>
          <w:bCs/>
          <w:color w:val="000000"/>
        </w:rPr>
        <w:t>Shiraz</w:t>
      </w:r>
      <w:proofErr w:type="spellEnd"/>
      <w:r w:rsidRPr="000F3F77">
        <w:rPr>
          <w:rFonts w:cs="Arial"/>
          <w:bCs/>
          <w:color w:val="000000"/>
        </w:rPr>
        <w:t>). </w:t>
      </w:r>
    </w:p>
    <w:p w:rsidR="003E4A45" w:rsidRPr="000F3F77" w:rsidRDefault="003E4A45" w:rsidP="000F3F77">
      <w:pPr>
        <w:pStyle w:val="Sinespaciado"/>
        <w:jc w:val="both"/>
        <w:rPr>
          <w:rFonts w:cs="Arial"/>
          <w:bCs/>
          <w:color w:val="000000"/>
        </w:rPr>
      </w:pPr>
    </w:p>
    <w:p w:rsidR="0012025A" w:rsidRPr="000F3F77" w:rsidRDefault="006F0C5C" w:rsidP="000F3F77">
      <w:pPr>
        <w:pStyle w:val="Sinespaciado"/>
        <w:jc w:val="both"/>
        <w:rPr>
          <w:rFonts w:cs="Arial"/>
          <w:bCs/>
          <w:color w:val="000000"/>
        </w:rPr>
      </w:pPr>
      <w:r w:rsidRPr="000F3F77">
        <w:rPr>
          <w:rFonts w:cs="Arial"/>
          <w:bCs/>
          <w:color w:val="000000"/>
        </w:rPr>
        <w:t>Pero t</w:t>
      </w:r>
      <w:r w:rsidR="0012025A" w:rsidRPr="000F3F77">
        <w:rPr>
          <w:rFonts w:cs="Arial"/>
          <w:bCs/>
          <w:color w:val="000000"/>
        </w:rPr>
        <w:t xml:space="preserve">ambién estarán disponibles en su stand </w:t>
      </w:r>
      <w:r w:rsidRPr="000F3F77">
        <w:rPr>
          <w:rFonts w:cs="Arial"/>
          <w:bCs/>
          <w:color w:val="000000"/>
        </w:rPr>
        <w:t xml:space="preserve">su </w:t>
      </w:r>
      <w:r w:rsidR="008C0135" w:rsidRPr="000F3F77">
        <w:rPr>
          <w:rFonts w:cs="Arial"/>
          <w:bCs/>
          <w:color w:val="000000"/>
        </w:rPr>
        <w:t xml:space="preserve">Viña La Pinta </w:t>
      </w:r>
      <w:proofErr w:type="spellStart"/>
      <w:r w:rsidR="008C0135" w:rsidRPr="000F3F77">
        <w:rPr>
          <w:rFonts w:cs="Arial"/>
          <w:bCs/>
          <w:color w:val="000000"/>
        </w:rPr>
        <w:t>Malbec</w:t>
      </w:r>
      <w:proofErr w:type="spellEnd"/>
      <w:r w:rsidRPr="000F3F77">
        <w:rPr>
          <w:rFonts w:cs="Arial"/>
          <w:bCs/>
          <w:color w:val="000000"/>
        </w:rPr>
        <w:t xml:space="preserve"> (</w:t>
      </w:r>
      <w:r w:rsidR="00535F4A" w:rsidRPr="000F3F77">
        <w:rPr>
          <w:rFonts w:cs="Arial"/>
          <w:bCs/>
          <w:color w:val="000000"/>
        </w:rPr>
        <w:t>un éxito de ventas</w:t>
      </w:r>
      <w:r w:rsidR="008C0135" w:rsidRPr="000F3F77">
        <w:rPr>
          <w:rFonts w:cs="Arial"/>
          <w:bCs/>
          <w:color w:val="000000"/>
        </w:rPr>
        <w:t xml:space="preserve"> en Bélgica</w:t>
      </w:r>
      <w:r w:rsidR="008C7CA5" w:rsidRPr="000F3F77">
        <w:rPr>
          <w:rFonts w:cs="Arial"/>
          <w:bCs/>
          <w:color w:val="000000"/>
        </w:rPr>
        <w:t>,</w:t>
      </w:r>
      <w:r w:rsidR="008C0135" w:rsidRPr="000F3F77">
        <w:rPr>
          <w:rFonts w:cs="Arial"/>
          <w:bCs/>
          <w:color w:val="000000"/>
        </w:rPr>
        <w:t xml:space="preserve"> </w:t>
      </w:r>
      <w:r w:rsidRPr="000F3F77">
        <w:rPr>
          <w:rFonts w:cs="Arial"/>
          <w:bCs/>
          <w:color w:val="000000"/>
        </w:rPr>
        <w:t>d</w:t>
      </w:r>
      <w:r w:rsidR="008C0135" w:rsidRPr="000F3F77">
        <w:rPr>
          <w:rFonts w:cs="Arial"/>
          <w:bCs/>
          <w:color w:val="000000"/>
        </w:rPr>
        <w:t xml:space="preserve">e intensos aromas, </w:t>
      </w:r>
      <w:r w:rsidRPr="000F3F77">
        <w:rPr>
          <w:rFonts w:cs="Arial"/>
          <w:bCs/>
          <w:color w:val="000000"/>
        </w:rPr>
        <w:t xml:space="preserve">con </w:t>
      </w:r>
      <w:r w:rsidR="008C0135" w:rsidRPr="000F3F77">
        <w:rPr>
          <w:rFonts w:cs="Arial"/>
          <w:bCs/>
          <w:color w:val="000000"/>
        </w:rPr>
        <w:t>sutiles notas de vainilla y café</w:t>
      </w:r>
      <w:r w:rsidRPr="000F3F77">
        <w:rPr>
          <w:rFonts w:cs="Arial"/>
          <w:bCs/>
          <w:color w:val="000000"/>
        </w:rPr>
        <w:t xml:space="preserve">); </w:t>
      </w:r>
      <w:r w:rsidR="0012025A" w:rsidRPr="000F3F77">
        <w:rPr>
          <w:rFonts w:cs="Arial"/>
          <w:bCs/>
          <w:color w:val="000000"/>
        </w:rPr>
        <w:t>Finca La Niña (</w:t>
      </w:r>
      <w:r w:rsidRPr="000F3F77">
        <w:rPr>
          <w:rFonts w:cs="Arial"/>
          <w:bCs/>
          <w:color w:val="000000"/>
        </w:rPr>
        <w:t>d</w:t>
      </w:r>
      <w:r w:rsidR="0012025A" w:rsidRPr="000F3F77">
        <w:rPr>
          <w:rFonts w:cs="Arial"/>
          <w:bCs/>
          <w:color w:val="000000"/>
        </w:rPr>
        <w:t>e notable tipicidad</w:t>
      </w:r>
      <w:r w:rsidRPr="000F3F77">
        <w:rPr>
          <w:rFonts w:cs="Arial"/>
          <w:bCs/>
          <w:color w:val="000000"/>
        </w:rPr>
        <w:t>, intenso y persistent</w:t>
      </w:r>
      <w:r w:rsidR="008C7CA5" w:rsidRPr="000F3F77">
        <w:rPr>
          <w:rFonts w:cs="Arial"/>
          <w:bCs/>
          <w:color w:val="000000"/>
        </w:rPr>
        <w:t>e</w:t>
      </w:r>
      <w:r w:rsidR="0012025A" w:rsidRPr="000F3F77">
        <w:rPr>
          <w:rFonts w:cs="Arial"/>
          <w:bCs/>
          <w:color w:val="000000"/>
        </w:rPr>
        <w:t>)</w:t>
      </w:r>
      <w:r w:rsidRPr="000F3F77">
        <w:rPr>
          <w:rFonts w:cs="Arial"/>
          <w:bCs/>
          <w:color w:val="000000"/>
        </w:rPr>
        <w:t xml:space="preserve">; </w:t>
      </w:r>
      <w:r w:rsidR="0012025A" w:rsidRPr="000F3F77">
        <w:rPr>
          <w:rFonts w:cs="Arial"/>
          <w:bCs/>
          <w:color w:val="000000"/>
        </w:rPr>
        <w:t>El Índigo</w:t>
      </w:r>
      <w:r w:rsidRPr="000F3F77">
        <w:rPr>
          <w:rFonts w:cs="Arial"/>
          <w:bCs/>
          <w:color w:val="000000"/>
        </w:rPr>
        <w:t xml:space="preserve">, </w:t>
      </w:r>
      <w:r w:rsidR="008C0135" w:rsidRPr="000F3F77">
        <w:rPr>
          <w:rFonts w:cs="Arial"/>
          <w:bCs/>
          <w:color w:val="000000"/>
        </w:rPr>
        <w:t xml:space="preserve">Cristóbal </w:t>
      </w:r>
      <w:proofErr w:type="spellStart"/>
      <w:r w:rsidR="008C0135" w:rsidRPr="000F3F77">
        <w:rPr>
          <w:rFonts w:cs="Arial"/>
          <w:bCs/>
          <w:color w:val="000000"/>
        </w:rPr>
        <w:t>Barrel</w:t>
      </w:r>
      <w:proofErr w:type="spellEnd"/>
      <w:r w:rsidR="008C0135" w:rsidRPr="000F3F77">
        <w:rPr>
          <w:rFonts w:cs="Arial"/>
          <w:bCs/>
          <w:color w:val="000000"/>
        </w:rPr>
        <w:t xml:space="preserve"> </w:t>
      </w:r>
      <w:proofErr w:type="spellStart"/>
      <w:r w:rsidR="008C0135" w:rsidRPr="000F3F77">
        <w:rPr>
          <w:rFonts w:cs="Arial"/>
          <w:bCs/>
          <w:color w:val="000000"/>
        </w:rPr>
        <w:t>Selection</w:t>
      </w:r>
      <w:proofErr w:type="spellEnd"/>
      <w:r w:rsidR="008C0135" w:rsidRPr="000F3F77">
        <w:rPr>
          <w:rFonts w:cs="Arial"/>
          <w:bCs/>
          <w:color w:val="000000"/>
        </w:rPr>
        <w:t xml:space="preserve"> (</w:t>
      </w:r>
      <w:r w:rsidRPr="000F3F77">
        <w:rPr>
          <w:rFonts w:cs="Arial"/>
          <w:bCs/>
          <w:color w:val="000000"/>
        </w:rPr>
        <w:t xml:space="preserve">elaborado </w:t>
      </w:r>
      <w:r w:rsidR="008C0135" w:rsidRPr="000F3F77">
        <w:rPr>
          <w:rFonts w:cs="Arial"/>
          <w:bCs/>
          <w:color w:val="000000"/>
        </w:rPr>
        <w:t>con uvas de las mejores parcelas</w:t>
      </w:r>
      <w:r w:rsidRPr="000F3F77">
        <w:rPr>
          <w:rFonts w:cs="Arial"/>
          <w:bCs/>
          <w:color w:val="000000"/>
        </w:rPr>
        <w:t xml:space="preserve"> y madurado</w:t>
      </w:r>
      <w:r w:rsidR="008C0135" w:rsidRPr="000F3F77">
        <w:rPr>
          <w:rFonts w:cs="Arial"/>
          <w:bCs/>
          <w:color w:val="000000"/>
        </w:rPr>
        <w:t xml:space="preserve"> en barricas de roble francés durante 12 meses)</w:t>
      </w:r>
      <w:r w:rsidRPr="000F3F77">
        <w:rPr>
          <w:rFonts w:cs="Arial"/>
          <w:bCs/>
          <w:color w:val="000000"/>
        </w:rPr>
        <w:t xml:space="preserve">; y el </w:t>
      </w:r>
      <w:r w:rsidR="0012025A" w:rsidRPr="000F3F77">
        <w:rPr>
          <w:rFonts w:cs="Arial"/>
          <w:bCs/>
          <w:color w:val="000000"/>
        </w:rPr>
        <w:t xml:space="preserve">Cristóbal </w:t>
      </w:r>
      <w:r w:rsidR="008C0135" w:rsidRPr="000F3F77">
        <w:rPr>
          <w:rFonts w:cs="Arial"/>
          <w:bCs/>
          <w:color w:val="000000"/>
        </w:rPr>
        <w:t xml:space="preserve">Extra </w:t>
      </w:r>
      <w:proofErr w:type="spellStart"/>
      <w:r w:rsidR="008C0135" w:rsidRPr="000F3F77">
        <w:rPr>
          <w:rFonts w:cs="Arial"/>
          <w:bCs/>
          <w:color w:val="000000"/>
        </w:rPr>
        <w:t>Brut</w:t>
      </w:r>
      <w:proofErr w:type="spellEnd"/>
      <w:r w:rsidR="0012025A" w:rsidRPr="000F3F77">
        <w:rPr>
          <w:rFonts w:cs="Arial"/>
          <w:bCs/>
          <w:color w:val="000000"/>
        </w:rPr>
        <w:t xml:space="preserve"> (</w:t>
      </w:r>
      <w:r w:rsidRPr="000F3F77">
        <w:rPr>
          <w:rFonts w:cs="Arial"/>
          <w:bCs/>
          <w:color w:val="000000"/>
        </w:rPr>
        <w:t>un e</w:t>
      </w:r>
      <w:r w:rsidR="0012025A" w:rsidRPr="000F3F77">
        <w:rPr>
          <w:rFonts w:cs="Arial"/>
          <w:bCs/>
          <w:color w:val="000000"/>
        </w:rPr>
        <w:t>spumoso</w:t>
      </w:r>
      <w:r w:rsidRPr="000F3F77">
        <w:rPr>
          <w:rFonts w:cs="Arial"/>
          <w:bCs/>
          <w:color w:val="000000"/>
        </w:rPr>
        <w:t xml:space="preserve"> con</w:t>
      </w:r>
      <w:r w:rsidR="0012025A" w:rsidRPr="000F3F77">
        <w:rPr>
          <w:rFonts w:cs="Arial"/>
          <w:bCs/>
          <w:color w:val="000000"/>
        </w:rPr>
        <w:t xml:space="preserve"> 100% </w:t>
      </w:r>
      <w:r w:rsidRPr="000F3F77">
        <w:rPr>
          <w:rFonts w:cs="Arial"/>
          <w:bCs/>
          <w:color w:val="000000"/>
        </w:rPr>
        <w:t>de</w:t>
      </w:r>
      <w:r w:rsidR="0012025A" w:rsidRPr="000F3F77">
        <w:rPr>
          <w:rFonts w:cs="Arial"/>
          <w:bCs/>
          <w:color w:val="000000"/>
        </w:rPr>
        <w:t xml:space="preserve"> uvas </w:t>
      </w:r>
      <w:proofErr w:type="spellStart"/>
      <w:r w:rsidR="0012025A" w:rsidRPr="000F3F77">
        <w:rPr>
          <w:rFonts w:cs="Arial"/>
          <w:bCs/>
          <w:color w:val="000000"/>
        </w:rPr>
        <w:t>Chardonnay</w:t>
      </w:r>
      <w:proofErr w:type="spellEnd"/>
      <w:r w:rsidRPr="000F3F77">
        <w:rPr>
          <w:rFonts w:cs="Arial"/>
          <w:bCs/>
          <w:color w:val="000000"/>
        </w:rPr>
        <w:t>).</w:t>
      </w:r>
    </w:p>
    <w:p w:rsidR="00C34A67" w:rsidRPr="000F3F77" w:rsidRDefault="00C34A67" w:rsidP="000F3F77">
      <w:pPr>
        <w:pStyle w:val="Sinespaciado"/>
        <w:jc w:val="both"/>
        <w:rPr>
          <w:rFonts w:eastAsia="Times New Roman" w:cs="Arial"/>
          <w:bCs/>
          <w:color w:val="000000"/>
          <w:lang w:eastAsia="es-ES"/>
        </w:rPr>
      </w:pPr>
    </w:p>
    <w:p w:rsidR="00C34A67" w:rsidRPr="000F3F77" w:rsidRDefault="00C34A67" w:rsidP="000F3F77">
      <w:pPr>
        <w:pStyle w:val="Sinespaciado"/>
        <w:jc w:val="both"/>
        <w:rPr>
          <w:rFonts w:cs="Arial"/>
        </w:rPr>
      </w:pPr>
      <w:r w:rsidRPr="000F3F77">
        <w:rPr>
          <w:rFonts w:cs="Arial"/>
        </w:rPr>
        <w:t xml:space="preserve">Ubicada en Luján de Cuyo, Mendoza, sobre la emblemática Ruta 40 y enmarcada por el imponente Cordón del Plata, </w:t>
      </w:r>
      <w:r w:rsidR="00BE16C3" w:rsidRPr="000F3F77">
        <w:rPr>
          <w:rFonts w:cs="Arial"/>
        </w:rPr>
        <w:t xml:space="preserve">Bodega </w:t>
      </w:r>
      <w:r w:rsidRPr="000F3F77">
        <w:rPr>
          <w:rFonts w:cs="Arial"/>
        </w:rPr>
        <w:t xml:space="preserve">Don Cristóbal es una empresa familiar con perfil exportador. El 80% de sus vinos son destinados a más de 16 países en América, Asia–Pacífico y Europa, entre ellos Alemania, Armenia, Bélgica, Brasil, Canadá, China, Dinamarca, EE.UU., Francia, Holanda, Inglaterra, Japón, México, Polonia y </w:t>
      </w:r>
      <w:proofErr w:type="spellStart"/>
      <w:r w:rsidRPr="000F3F77">
        <w:rPr>
          <w:rFonts w:cs="Arial"/>
        </w:rPr>
        <w:t>Quatar</w:t>
      </w:r>
      <w:proofErr w:type="spellEnd"/>
      <w:r w:rsidRPr="000F3F77">
        <w:rPr>
          <w:rFonts w:cs="Arial"/>
        </w:rPr>
        <w:t>.</w:t>
      </w:r>
    </w:p>
    <w:p w:rsidR="00C34A67" w:rsidRPr="000F3F77" w:rsidRDefault="00C34A67" w:rsidP="000F3F77">
      <w:pPr>
        <w:pStyle w:val="Sinespaciado"/>
        <w:jc w:val="both"/>
        <w:rPr>
          <w:rFonts w:cs="Arial"/>
        </w:rPr>
      </w:pPr>
    </w:p>
    <w:p w:rsidR="00C34A67" w:rsidRPr="000F3F77" w:rsidRDefault="00C34A67" w:rsidP="000F3F77">
      <w:pPr>
        <w:pStyle w:val="Sinespaciado"/>
        <w:jc w:val="both"/>
        <w:rPr>
          <w:rFonts w:cs="Arial"/>
        </w:rPr>
      </w:pPr>
      <w:r w:rsidRPr="000F3F77">
        <w:rPr>
          <w:rFonts w:cs="Arial"/>
        </w:rPr>
        <w:t xml:space="preserve">La </w:t>
      </w:r>
      <w:r w:rsidR="00535F4A" w:rsidRPr="000F3F77">
        <w:rPr>
          <w:rFonts w:cs="Arial"/>
        </w:rPr>
        <w:t>firma</w:t>
      </w:r>
      <w:r w:rsidRPr="000F3F77">
        <w:rPr>
          <w:rFonts w:cs="Arial"/>
        </w:rPr>
        <w:t xml:space="preserve"> cuenta con 131 hectáreas de viñedos propios y una bodega  que tiene una capacidad de 2.200.000 litros. Además, está equipada con tecnología de última generación y son especialmente cuidadosos a la hora de seleccionar las mejores uvas que permiten preservar lo mejor de cada </w:t>
      </w:r>
      <w:proofErr w:type="spellStart"/>
      <w:r w:rsidRPr="000F3F77">
        <w:rPr>
          <w:rFonts w:cs="Arial"/>
        </w:rPr>
        <w:t>terroir</w:t>
      </w:r>
      <w:proofErr w:type="spellEnd"/>
      <w:r w:rsidRPr="000F3F77">
        <w:rPr>
          <w:rFonts w:cs="Arial"/>
        </w:rPr>
        <w:t>, creando vinos únicos.</w:t>
      </w:r>
    </w:p>
    <w:p w:rsidR="006F0C5C" w:rsidRPr="000F3F77" w:rsidRDefault="006F0C5C" w:rsidP="000F3F77">
      <w:pPr>
        <w:pStyle w:val="Sinespaciado"/>
        <w:jc w:val="both"/>
        <w:rPr>
          <w:rFonts w:eastAsia="Times New Roman" w:cs="Arial"/>
          <w:bCs/>
          <w:color w:val="000000"/>
          <w:lang w:eastAsia="es-ES"/>
        </w:rPr>
      </w:pPr>
    </w:p>
    <w:p w:rsidR="00535F4A" w:rsidRPr="000F3F77" w:rsidRDefault="00535F4A" w:rsidP="000F3F77">
      <w:pPr>
        <w:pStyle w:val="Sinespaciado"/>
        <w:jc w:val="both"/>
      </w:pPr>
      <w:r w:rsidRPr="000F3F77">
        <w:rPr>
          <w:rFonts w:eastAsia="Times New Roman" w:cs="Arial"/>
          <w:bCs/>
          <w:color w:val="000000"/>
          <w:lang w:eastAsia="es-ES"/>
        </w:rPr>
        <w:t xml:space="preserve">Se trata de otra empresa que con gran esfuerzo suma valor a los frutos de nuestra tierra y que elige una vez más estar en Caminos y Sabores, que </w:t>
      </w:r>
      <w:r w:rsidR="00E12371" w:rsidRPr="000F3F77">
        <w:rPr>
          <w:rFonts w:eastAsia="Times New Roman" w:cs="Arial"/>
          <w:bCs/>
          <w:color w:val="000000"/>
          <w:lang w:eastAsia="es-ES"/>
        </w:rPr>
        <w:t xml:space="preserve">se ha convertido en una herramienta clave para la puesta en valor de </w:t>
      </w:r>
      <w:r w:rsidR="005F0B99" w:rsidRPr="000F3F77">
        <w:rPr>
          <w:rFonts w:eastAsia="Times New Roman" w:cs="Arial"/>
          <w:bCs/>
          <w:color w:val="000000"/>
          <w:lang w:eastAsia="es-ES"/>
        </w:rPr>
        <w:t>la</w:t>
      </w:r>
      <w:r w:rsidR="00E12371" w:rsidRPr="000F3F77">
        <w:rPr>
          <w:rFonts w:eastAsia="Times New Roman" w:cs="Arial"/>
          <w:bCs/>
          <w:color w:val="000000"/>
          <w:lang w:eastAsia="es-ES"/>
        </w:rPr>
        <w:t xml:space="preserve"> cultura </w:t>
      </w:r>
      <w:r w:rsidR="005F0B99" w:rsidRPr="000F3F77">
        <w:rPr>
          <w:rFonts w:eastAsia="Times New Roman" w:cs="Arial"/>
          <w:bCs/>
          <w:color w:val="000000"/>
          <w:lang w:eastAsia="es-ES"/>
        </w:rPr>
        <w:t>nacional</w:t>
      </w:r>
      <w:r w:rsidRPr="000F3F77">
        <w:rPr>
          <w:rFonts w:eastAsia="Times New Roman" w:cs="Arial"/>
          <w:bCs/>
          <w:color w:val="000000"/>
          <w:lang w:eastAsia="es-ES"/>
        </w:rPr>
        <w:t>, l</w:t>
      </w:r>
      <w:r w:rsidR="00E12371" w:rsidRPr="000F3F77">
        <w:rPr>
          <w:rFonts w:eastAsia="Times New Roman" w:cs="Arial"/>
          <w:bCs/>
          <w:color w:val="000000"/>
          <w:lang w:eastAsia="es-ES"/>
        </w:rPr>
        <w:t>a potenciación de emprendedores</w:t>
      </w:r>
      <w:r w:rsidRPr="000F3F77">
        <w:rPr>
          <w:rFonts w:eastAsia="Times New Roman" w:cs="Arial"/>
          <w:bCs/>
          <w:color w:val="000000"/>
          <w:lang w:eastAsia="es-ES"/>
        </w:rPr>
        <w:t xml:space="preserve"> y un espacio ideal para acercar a los pequeños productores de manera directa con los consumidores.</w:t>
      </w:r>
    </w:p>
    <w:p w:rsidR="000F3F77" w:rsidRDefault="000F3F77" w:rsidP="002A39C4"/>
    <w:p w:rsidR="000F3F77" w:rsidRPr="000F3F77" w:rsidRDefault="000F3F77" w:rsidP="000F3F77"/>
    <w:p w:rsidR="000F3F77" w:rsidRPr="000F3F77" w:rsidRDefault="000F3F77" w:rsidP="000F3F77"/>
    <w:p w:rsidR="000F3F77" w:rsidRPr="000F3F77" w:rsidRDefault="000F3F77" w:rsidP="000F3F77"/>
    <w:p w:rsidR="000F3F77" w:rsidRPr="000F3F77" w:rsidRDefault="000F3F77" w:rsidP="000F3F77"/>
    <w:p w:rsidR="000F3F77" w:rsidRPr="000F3F77" w:rsidRDefault="000F3F77" w:rsidP="000F3F77"/>
    <w:p w:rsidR="000F3F77" w:rsidRPr="000F3F77" w:rsidRDefault="000F3F77" w:rsidP="000F3F77"/>
    <w:p w:rsidR="000F3F77" w:rsidRDefault="000F3F77" w:rsidP="000F3F77"/>
    <w:p w:rsidR="00FD17B7" w:rsidRPr="000F3F77" w:rsidRDefault="000F3F77" w:rsidP="000F3F77">
      <w:pPr>
        <w:tabs>
          <w:tab w:val="left" w:pos="1245"/>
        </w:tabs>
      </w:pPr>
      <w:r>
        <w:tab/>
      </w:r>
    </w:p>
    <w:sectPr w:rsidR="00FD17B7" w:rsidRPr="000F3F77" w:rsidSect="0012025A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136"/>
    <w:multiLevelType w:val="hybridMultilevel"/>
    <w:tmpl w:val="A196A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6A93"/>
    <w:multiLevelType w:val="hybridMultilevel"/>
    <w:tmpl w:val="9244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53189"/>
    <w:multiLevelType w:val="hybridMultilevel"/>
    <w:tmpl w:val="AAC01FD0"/>
    <w:lvl w:ilvl="0" w:tplc="A41A08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90C45"/>
    <w:multiLevelType w:val="hybridMultilevel"/>
    <w:tmpl w:val="CB286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6F0"/>
    <w:rsid w:val="00033DC1"/>
    <w:rsid w:val="000676F0"/>
    <w:rsid w:val="00091C50"/>
    <w:rsid w:val="000B5BFE"/>
    <w:rsid w:val="000B5D83"/>
    <w:rsid w:val="000C67F6"/>
    <w:rsid w:val="000F3F77"/>
    <w:rsid w:val="001126AB"/>
    <w:rsid w:val="0012025A"/>
    <w:rsid w:val="00132D86"/>
    <w:rsid w:val="00144FAE"/>
    <w:rsid w:val="00157C74"/>
    <w:rsid w:val="00170574"/>
    <w:rsid w:val="00180E1B"/>
    <w:rsid w:val="001B4C82"/>
    <w:rsid w:val="0021537A"/>
    <w:rsid w:val="002430E4"/>
    <w:rsid w:val="00275CF8"/>
    <w:rsid w:val="002826DB"/>
    <w:rsid w:val="002A39C4"/>
    <w:rsid w:val="002A47B2"/>
    <w:rsid w:val="002B51A0"/>
    <w:rsid w:val="002F0453"/>
    <w:rsid w:val="00301B02"/>
    <w:rsid w:val="00313DBB"/>
    <w:rsid w:val="00356BD6"/>
    <w:rsid w:val="00377AD0"/>
    <w:rsid w:val="0038085C"/>
    <w:rsid w:val="003D240B"/>
    <w:rsid w:val="003E4A45"/>
    <w:rsid w:val="004033A6"/>
    <w:rsid w:val="00535F4A"/>
    <w:rsid w:val="0055563F"/>
    <w:rsid w:val="00591828"/>
    <w:rsid w:val="005F0B99"/>
    <w:rsid w:val="00607961"/>
    <w:rsid w:val="006208D8"/>
    <w:rsid w:val="006217D9"/>
    <w:rsid w:val="00633479"/>
    <w:rsid w:val="006943C4"/>
    <w:rsid w:val="00696C49"/>
    <w:rsid w:val="006E5EF7"/>
    <w:rsid w:val="006F0C5C"/>
    <w:rsid w:val="007102EE"/>
    <w:rsid w:val="00785E0E"/>
    <w:rsid w:val="00790C0E"/>
    <w:rsid w:val="007A618C"/>
    <w:rsid w:val="007D1A50"/>
    <w:rsid w:val="00842B2D"/>
    <w:rsid w:val="00883D6F"/>
    <w:rsid w:val="008A1180"/>
    <w:rsid w:val="008B7046"/>
    <w:rsid w:val="008C0135"/>
    <w:rsid w:val="008C7CA5"/>
    <w:rsid w:val="008E0E1E"/>
    <w:rsid w:val="008E3B47"/>
    <w:rsid w:val="008E7DC2"/>
    <w:rsid w:val="00961390"/>
    <w:rsid w:val="00972A4A"/>
    <w:rsid w:val="009C47BB"/>
    <w:rsid w:val="009F1561"/>
    <w:rsid w:val="009F17AF"/>
    <w:rsid w:val="009F19D5"/>
    <w:rsid w:val="009F7688"/>
    <w:rsid w:val="00A412C6"/>
    <w:rsid w:val="00A43A8F"/>
    <w:rsid w:val="00A74964"/>
    <w:rsid w:val="00A918C3"/>
    <w:rsid w:val="00B057FA"/>
    <w:rsid w:val="00B31D20"/>
    <w:rsid w:val="00B77E1D"/>
    <w:rsid w:val="00BB1F24"/>
    <w:rsid w:val="00BC4B6D"/>
    <w:rsid w:val="00BE16C3"/>
    <w:rsid w:val="00BE66F5"/>
    <w:rsid w:val="00C02D5F"/>
    <w:rsid w:val="00C04690"/>
    <w:rsid w:val="00C34A67"/>
    <w:rsid w:val="00C604D0"/>
    <w:rsid w:val="00C73C1C"/>
    <w:rsid w:val="00CB7042"/>
    <w:rsid w:val="00CD3B5C"/>
    <w:rsid w:val="00D000BD"/>
    <w:rsid w:val="00D54E5E"/>
    <w:rsid w:val="00D561B5"/>
    <w:rsid w:val="00E12371"/>
    <w:rsid w:val="00E2034D"/>
    <w:rsid w:val="00E30FC9"/>
    <w:rsid w:val="00E37A2D"/>
    <w:rsid w:val="00E42E6D"/>
    <w:rsid w:val="00E704DD"/>
    <w:rsid w:val="00EE7923"/>
    <w:rsid w:val="00EF0FA2"/>
    <w:rsid w:val="00F92E4D"/>
    <w:rsid w:val="00FC74E7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9"/>
  </w:style>
  <w:style w:type="paragraph" w:styleId="Ttulo1">
    <w:name w:val="heading 1"/>
    <w:basedOn w:val="Normal"/>
    <w:next w:val="Normal"/>
    <w:link w:val="Ttulo1Car"/>
    <w:uiPriority w:val="9"/>
    <w:qFormat/>
    <w:rsid w:val="0060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08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6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676F0"/>
  </w:style>
  <w:style w:type="paragraph" w:styleId="NormalWeb">
    <w:name w:val="Normal (Web)"/>
    <w:basedOn w:val="Normal"/>
    <w:uiPriority w:val="99"/>
    <w:unhideWhenUsed/>
    <w:rsid w:val="000676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A1180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808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808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B5C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3B5C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3B5C"/>
    <w:rPr>
      <w:rFonts w:ascii="Consolas" w:hAnsi="Consolas" w:cs="Consolas"/>
      <w:sz w:val="20"/>
      <w:szCs w:val="20"/>
    </w:rPr>
  </w:style>
  <w:style w:type="paragraph" w:styleId="Sinespaciado">
    <w:name w:val="No Spacing"/>
    <w:uiPriority w:val="1"/>
    <w:qFormat/>
    <w:rsid w:val="000F3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9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1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jluzuriaga</cp:lastModifiedBy>
  <cp:revision>2</cp:revision>
  <dcterms:created xsi:type="dcterms:W3CDTF">2016-07-04T19:50:00Z</dcterms:created>
  <dcterms:modified xsi:type="dcterms:W3CDTF">2016-07-04T19:50:00Z</dcterms:modified>
</cp:coreProperties>
</file>