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8" w:rsidRDefault="00250E58" w:rsidP="0077675A">
      <w:pPr>
        <w:pStyle w:val="Sinespaciado"/>
        <w:jc w:val="both"/>
        <w:rPr>
          <w:b/>
          <w:sz w:val="24"/>
          <w:szCs w:val="24"/>
        </w:rPr>
      </w:pPr>
    </w:p>
    <w:p w:rsidR="00DD5BB3" w:rsidRPr="0077675A" w:rsidRDefault="00296DDB" w:rsidP="0077675A">
      <w:pPr>
        <w:pStyle w:val="Sinespaciado"/>
        <w:jc w:val="both"/>
        <w:rPr>
          <w:b/>
          <w:sz w:val="24"/>
          <w:szCs w:val="24"/>
        </w:rPr>
      </w:pPr>
      <w:r w:rsidRPr="0077675A">
        <w:rPr>
          <w:b/>
          <w:sz w:val="24"/>
          <w:szCs w:val="24"/>
        </w:rPr>
        <w:t>El té se hace un lugar en Caminos y Sabores</w:t>
      </w:r>
    </w:p>
    <w:p w:rsidR="00296DDB" w:rsidRDefault="00296DDB" w:rsidP="0077675A">
      <w:pPr>
        <w:pStyle w:val="Sinespaciado"/>
        <w:jc w:val="both"/>
        <w:rPr>
          <w:i/>
        </w:rPr>
      </w:pPr>
      <w:r w:rsidRPr="007B06FD">
        <w:rPr>
          <w:i/>
        </w:rPr>
        <w:t xml:space="preserve">La experta y fundadora del </w:t>
      </w:r>
      <w:r w:rsidR="003B6CB4" w:rsidRPr="007B06FD">
        <w:rPr>
          <w:i/>
        </w:rPr>
        <w:t>“</w:t>
      </w:r>
      <w:r w:rsidRPr="007B06FD">
        <w:rPr>
          <w:i/>
        </w:rPr>
        <w:t>Club del Té</w:t>
      </w:r>
      <w:r w:rsidR="003B6CB4" w:rsidRPr="007B06FD">
        <w:rPr>
          <w:i/>
        </w:rPr>
        <w:t>”</w:t>
      </w:r>
      <w:r w:rsidRPr="007B06FD">
        <w:rPr>
          <w:i/>
        </w:rPr>
        <w:t xml:space="preserve">, Victoria Bisogno, desembarca en Caminos y Sabores con productos, degustaciones, charlas y todo su conocimiento acerca de esta ancestral infusión. Una buena oportunidad para que el público le de una chance a esta bebida, siempre un poco relegada en nuestro país por el mate y el café. </w:t>
      </w:r>
    </w:p>
    <w:p w:rsidR="0077675A" w:rsidRPr="007B06FD" w:rsidRDefault="0077675A" w:rsidP="0077675A">
      <w:pPr>
        <w:pStyle w:val="Sinespaciado"/>
        <w:jc w:val="both"/>
        <w:rPr>
          <w:i/>
        </w:rPr>
      </w:pPr>
    </w:p>
    <w:p w:rsidR="000E70C2" w:rsidRDefault="0098405B" w:rsidP="0077675A">
      <w:pPr>
        <w:pStyle w:val="Sinespaciado"/>
        <w:jc w:val="both"/>
      </w:pPr>
      <w:r>
        <w:t>De pequeña, Victoria Bisogno solía pasar las tardes con su abuela francesa tomando té en med</w:t>
      </w:r>
      <w:r w:rsidR="007B06FD">
        <w:t>i</w:t>
      </w:r>
      <w:r>
        <w:t>o de interminables conversaciones</w:t>
      </w:r>
      <w:r w:rsidR="000E70C2">
        <w:t xml:space="preserve"> y charlas</w:t>
      </w:r>
      <w:r>
        <w:t>, sin saber que muchos años después este ritual se convertiría en un modo de vida. La fundadora del “Club del T</w:t>
      </w:r>
      <w:r w:rsidR="007B06FD">
        <w:t>é</w:t>
      </w:r>
      <w:r>
        <w:t xml:space="preserve">” </w:t>
      </w:r>
      <w:r w:rsidR="00666956">
        <w:t>estará presente en</w:t>
      </w:r>
      <w:r w:rsidR="000E70C2">
        <w:t xml:space="preserve"> la nueva edición de Caminos y Sabores para que el público</w:t>
      </w:r>
      <w:r w:rsidR="00480D11">
        <w:t xml:space="preserve"> que visite la feria</w:t>
      </w:r>
      <w:r w:rsidR="000E70C2">
        <w:t xml:space="preserve"> también pueda adentrarse y conectarse </w:t>
      </w:r>
      <w:r w:rsidR="00666956">
        <w:t>con</w:t>
      </w:r>
      <w:r w:rsidR="000E70C2">
        <w:t xml:space="preserve"> esta </w:t>
      </w:r>
      <w:r w:rsidR="00666956">
        <w:t xml:space="preserve">milenaria </w:t>
      </w:r>
      <w:r w:rsidR="000E70C2">
        <w:t>infusión.</w:t>
      </w:r>
    </w:p>
    <w:p w:rsidR="0077675A" w:rsidRDefault="0077675A" w:rsidP="0077675A">
      <w:pPr>
        <w:pStyle w:val="Sinespaciado"/>
        <w:jc w:val="both"/>
      </w:pPr>
    </w:p>
    <w:p w:rsidR="00A249CF" w:rsidRDefault="000E70C2" w:rsidP="0077675A">
      <w:pPr>
        <w:pStyle w:val="Sinespaciado"/>
        <w:jc w:val="both"/>
      </w:pPr>
      <w:r>
        <w:t xml:space="preserve">“Estamos muy contentos de poder participar y acercarle nuestra propuesta a la gente”, afirma la especialista que, del 7 al 10 de julio en La Rural, contará con un stand donde venderá y firmará ejemplares de sus libros </w:t>
      </w:r>
      <w:r w:rsidR="001D0944">
        <w:t xml:space="preserve">“Manual de </w:t>
      </w:r>
      <w:proofErr w:type="spellStart"/>
      <w:r w:rsidR="001D0944">
        <w:t>Sommelier</w:t>
      </w:r>
      <w:proofErr w:type="spellEnd"/>
      <w:r w:rsidR="001D0944">
        <w:t xml:space="preserve"> de Té” y “La Alquimia del Té”</w:t>
      </w:r>
      <w:r w:rsidR="000C7426">
        <w:t>; además de brindar</w:t>
      </w:r>
      <w:r w:rsidR="000C7426" w:rsidRPr="000C7426">
        <w:t xml:space="preserve"> </w:t>
      </w:r>
      <w:r w:rsidR="000C7426">
        <w:t>una charla sobre “La cultura del té”, el viernes 8 a las 15 hs en la Plaza de los Encuentros.</w:t>
      </w:r>
      <w:r w:rsidR="001D0944">
        <w:t xml:space="preserve"> </w:t>
      </w:r>
      <w:r>
        <w:t xml:space="preserve">“Haremos también </w:t>
      </w:r>
      <w:r w:rsidR="001D0944">
        <w:t>varias degustaciones</w:t>
      </w:r>
      <w:r w:rsidR="00666956">
        <w:t xml:space="preserve"> </w:t>
      </w:r>
      <w:r w:rsidR="001D0944">
        <w:t>de nuestra marca “</w:t>
      </w:r>
      <w:proofErr w:type="spellStart"/>
      <w:r w:rsidR="001D0944">
        <w:t>Charming</w:t>
      </w:r>
      <w:proofErr w:type="spellEnd"/>
      <w:r w:rsidR="001D0944">
        <w:t xml:space="preserve"> </w:t>
      </w:r>
      <w:proofErr w:type="spellStart"/>
      <w:r w:rsidR="001D0944">
        <w:t>Blends</w:t>
      </w:r>
      <w:proofErr w:type="spellEnd"/>
      <w:r w:rsidR="001D0944">
        <w:t xml:space="preserve">”, </w:t>
      </w:r>
      <w:r>
        <w:t>agrega.</w:t>
      </w:r>
    </w:p>
    <w:p w:rsidR="0077675A" w:rsidRDefault="0077675A" w:rsidP="0077675A">
      <w:pPr>
        <w:pStyle w:val="Sinespaciado"/>
        <w:jc w:val="both"/>
      </w:pPr>
    </w:p>
    <w:p w:rsidR="00FD38A8" w:rsidRDefault="00480D11" w:rsidP="0077675A">
      <w:pPr>
        <w:pStyle w:val="Sinespaciado"/>
        <w:jc w:val="both"/>
        <w:rPr>
          <w:rFonts w:eastAsia="Times New Roman"/>
          <w:szCs w:val="20"/>
          <w:lang w:eastAsia="es-AR"/>
        </w:rPr>
      </w:pPr>
      <w:r>
        <w:t xml:space="preserve">Victoria dirige </w:t>
      </w:r>
      <w:r w:rsidR="005D7285">
        <w:t>el mayor club del mundo dedicado</w:t>
      </w:r>
      <w:r w:rsidR="00FD38A8">
        <w:t xml:space="preserve"> a difundir la cultura del té en todas sus expresiones. </w:t>
      </w:r>
      <w:r>
        <w:t xml:space="preserve">Junto a su marido y un equipo de profesionales en la materia, dictan </w:t>
      </w:r>
      <w:r w:rsidR="00FD38A8" w:rsidRPr="00FD38A8">
        <w:t xml:space="preserve">cursos de </w:t>
      </w:r>
      <w:proofErr w:type="spellStart"/>
      <w:r>
        <w:t>sommelier</w:t>
      </w:r>
      <w:proofErr w:type="spellEnd"/>
      <w:r>
        <w:t xml:space="preserve"> y </w:t>
      </w:r>
      <w:proofErr w:type="spellStart"/>
      <w:r>
        <w:t>blending</w:t>
      </w:r>
      <w:proofErr w:type="spellEnd"/>
      <w:r>
        <w:t xml:space="preserve"> </w:t>
      </w:r>
      <w:r w:rsidR="00FD38A8" w:rsidRPr="00FD38A8">
        <w:t>en Buenos Aires, Madrid, Barcelona</w:t>
      </w:r>
      <w:r>
        <w:t xml:space="preserve">, Estados Unidos y de </w:t>
      </w:r>
      <w:r w:rsidR="00FD38A8" w:rsidRPr="00FD38A8">
        <w:t xml:space="preserve">forma online para todo el mundo. </w:t>
      </w:r>
      <w:r>
        <w:t xml:space="preserve">También organizan actividades recreativas, charlas, degustaciones y hasta </w:t>
      </w:r>
      <w:r w:rsidR="005D7285">
        <w:rPr>
          <w:rFonts w:eastAsia="Times New Roman"/>
          <w:szCs w:val="20"/>
          <w:lang w:eastAsia="es-AR"/>
        </w:rPr>
        <w:t>viajes</w:t>
      </w:r>
      <w:r w:rsidR="00FD38A8" w:rsidRPr="00FD38A8">
        <w:rPr>
          <w:rFonts w:eastAsia="Times New Roman"/>
          <w:szCs w:val="20"/>
          <w:lang w:eastAsia="es-AR"/>
        </w:rPr>
        <w:t xml:space="preserve"> </w:t>
      </w:r>
      <w:r>
        <w:rPr>
          <w:rFonts w:eastAsia="Times New Roman"/>
          <w:szCs w:val="20"/>
          <w:lang w:eastAsia="es-AR"/>
        </w:rPr>
        <w:t>temáticos</w:t>
      </w:r>
      <w:r w:rsidR="00FD38A8" w:rsidRPr="00FD38A8">
        <w:rPr>
          <w:rFonts w:eastAsia="Times New Roman"/>
          <w:szCs w:val="20"/>
          <w:lang w:eastAsia="es-AR"/>
        </w:rPr>
        <w:t xml:space="preserve">, como por ejemplo la ruta del té en </w:t>
      </w:r>
      <w:r>
        <w:rPr>
          <w:rFonts w:eastAsia="Times New Roman"/>
          <w:szCs w:val="20"/>
          <w:lang w:eastAsia="es-AR"/>
        </w:rPr>
        <w:t>l</w:t>
      </w:r>
      <w:r w:rsidR="00FD38A8" w:rsidRPr="00FD38A8">
        <w:rPr>
          <w:rFonts w:eastAsia="Times New Roman"/>
          <w:szCs w:val="20"/>
          <w:lang w:eastAsia="es-AR"/>
        </w:rPr>
        <w:t>a provincia de Mision</w:t>
      </w:r>
      <w:r w:rsidR="005D7285">
        <w:rPr>
          <w:rFonts w:eastAsia="Times New Roman"/>
          <w:szCs w:val="20"/>
          <w:lang w:eastAsia="es-AR"/>
        </w:rPr>
        <w:t>es</w:t>
      </w:r>
      <w:r>
        <w:rPr>
          <w:rFonts w:eastAsia="Times New Roman"/>
          <w:szCs w:val="20"/>
          <w:lang w:eastAsia="es-AR"/>
        </w:rPr>
        <w:t xml:space="preserve"> y</w:t>
      </w:r>
      <w:r w:rsidR="005D7285">
        <w:rPr>
          <w:rFonts w:eastAsia="Times New Roman"/>
          <w:szCs w:val="20"/>
          <w:lang w:eastAsia="es-AR"/>
        </w:rPr>
        <w:t xml:space="preserve"> tours </w:t>
      </w:r>
      <w:r>
        <w:rPr>
          <w:rFonts w:eastAsia="Times New Roman"/>
          <w:szCs w:val="20"/>
          <w:lang w:eastAsia="es-AR"/>
        </w:rPr>
        <w:t xml:space="preserve">a </w:t>
      </w:r>
      <w:r w:rsidR="005D7285">
        <w:rPr>
          <w:rFonts w:eastAsia="Times New Roman"/>
          <w:szCs w:val="20"/>
          <w:lang w:eastAsia="es-AR"/>
        </w:rPr>
        <w:t xml:space="preserve">China y Japón. </w:t>
      </w:r>
    </w:p>
    <w:p w:rsidR="0077675A" w:rsidRDefault="0077675A" w:rsidP="0077675A">
      <w:pPr>
        <w:pStyle w:val="Sinespaciado"/>
        <w:jc w:val="both"/>
        <w:rPr>
          <w:rFonts w:eastAsia="Times New Roman"/>
          <w:szCs w:val="20"/>
          <w:lang w:eastAsia="es-AR"/>
        </w:rPr>
      </w:pPr>
    </w:p>
    <w:p w:rsidR="00C941D4" w:rsidRDefault="00666956" w:rsidP="0077675A">
      <w:pPr>
        <w:pStyle w:val="Sinespaciado"/>
        <w:jc w:val="both"/>
      </w:pPr>
      <w:r>
        <w:rPr>
          <w:rFonts w:eastAsia="Times New Roman"/>
          <w:szCs w:val="20"/>
          <w:lang w:eastAsia="es-AR"/>
        </w:rPr>
        <w:t>“</w:t>
      </w:r>
      <w:r w:rsidRPr="00F20CAE">
        <w:rPr>
          <w:rFonts w:eastAsia="Times New Roman"/>
          <w:szCs w:val="20"/>
          <w:lang w:eastAsia="es-AR"/>
        </w:rPr>
        <w:t>Cuando uno descubre el té no hay vuelta atrás</w:t>
      </w:r>
      <w:r>
        <w:rPr>
          <w:rFonts w:eastAsia="Times New Roman"/>
          <w:szCs w:val="20"/>
          <w:lang w:eastAsia="es-AR"/>
        </w:rPr>
        <w:t>, es un camino de ida”, señala Victoria, quien hace ya algunos años</w:t>
      </w:r>
      <w:r w:rsidR="00C941D4">
        <w:rPr>
          <w:rFonts w:eastAsia="Times New Roman"/>
          <w:szCs w:val="20"/>
          <w:lang w:eastAsia="es-AR"/>
        </w:rPr>
        <w:t xml:space="preserve"> decidió renunciar a su exitoso trabajo como </w:t>
      </w:r>
      <w:r>
        <w:rPr>
          <w:rFonts w:eastAsia="Times New Roman"/>
          <w:szCs w:val="20"/>
          <w:lang w:eastAsia="es-AR"/>
        </w:rPr>
        <w:t xml:space="preserve">ingeniera en empresas multinacionales </w:t>
      </w:r>
      <w:r w:rsidR="00DD5BB3">
        <w:rPr>
          <w:rFonts w:eastAsia="Times New Roman"/>
          <w:szCs w:val="20"/>
          <w:lang w:eastAsia="es-AR"/>
        </w:rPr>
        <w:t>para adentrarse de lleno en este</w:t>
      </w:r>
      <w:r>
        <w:rPr>
          <w:rFonts w:eastAsia="Times New Roman"/>
          <w:szCs w:val="20"/>
          <w:lang w:eastAsia="es-AR"/>
        </w:rPr>
        <w:t xml:space="preserve"> maravilloso mundo</w:t>
      </w:r>
      <w:r w:rsidR="00C941D4">
        <w:rPr>
          <w:rFonts w:eastAsia="Times New Roman"/>
          <w:szCs w:val="20"/>
          <w:lang w:eastAsia="es-AR"/>
        </w:rPr>
        <w:t>. “</w:t>
      </w:r>
      <w:r w:rsidR="00C941D4">
        <w:t>U</w:t>
      </w:r>
      <w:r w:rsidR="00C941D4" w:rsidRPr="008F66ED">
        <w:t>na tarde lluviosa mientras compartíamos una taza de té con Martín</w:t>
      </w:r>
      <w:r w:rsidR="00C941D4">
        <w:t xml:space="preserve"> (su esposo y también ingeniero)</w:t>
      </w:r>
      <w:r w:rsidR="00C941D4" w:rsidRPr="008F66ED">
        <w:t xml:space="preserve"> decidimos que queríamos darle un giro radical a nuestras carreras, y así nació </w:t>
      </w:r>
      <w:r w:rsidR="00C941D4">
        <w:t>“E</w:t>
      </w:r>
      <w:r w:rsidR="00C941D4" w:rsidRPr="008F66ED">
        <w:t>l Club del Té</w:t>
      </w:r>
      <w:r w:rsidR="00C941D4">
        <w:t>”</w:t>
      </w:r>
      <w:r w:rsidR="00C941D4" w:rsidRPr="008F66ED">
        <w:t>.</w:t>
      </w:r>
    </w:p>
    <w:p w:rsidR="0077675A" w:rsidRDefault="0077675A" w:rsidP="0077675A">
      <w:pPr>
        <w:pStyle w:val="Sinespaciado"/>
        <w:jc w:val="both"/>
      </w:pPr>
    </w:p>
    <w:p w:rsidR="00D66BD3" w:rsidRDefault="00C941D4" w:rsidP="0077675A">
      <w:pPr>
        <w:pStyle w:val="Sinespaciado"/>
        <w:jc w:val="both"/>
        <w:rPr>
          <w:rFonts w:eastAsia="Times New Roman"/>
          <w:szCs w:val="20"/>
          <w:lang w:eastAsia="es-AR"/>
        </w:rPr>
      </w:pPr>
      <w:r>
        <w:rPr>
          <w:rFonts w:eastAsia="Times New Roman"/>
          <w:szCs w:val="20"/>
          <w:lang w:eastAsia="es-AR"/>
        </w:rPr>
        <w:t>“</w:t>
      </w:r>
      <w:r w:rsidR="007B06FD">
        <w:rPr>
          <w:rFonts w:eastAsia="Times New Roman"/>
          <w:szCs w:val="20"/>
          <w:lang w:eastAsia="es-AR"/>
        </w:rPr>
        <w:t>E</w:t>
      </w:r>
      <w:r w:rsidRPr="00F20CAE">
        <w:rPr>
          <w:rFonts w:eastAsia="Times New Roman"/>
          <w:szCs w:val="20"/>
          <w:lang w:eastAsia="es-AR"/>
        </w:rPr>
        <w:t>sta infusión</w:t>
      </w:r>
      <w:r>
        <w:rPr>
          <w:rFonts w:eastAsia="Times New Roman"/>
          <w:szCs w:val="20"/>
          <w:lang w:eastAsia="es-AR"/>
        </w:rPr>
        <w:t xml:space="preserve"> </w:t>
      </w:r>
      <w:r w:rsidRPr="00F20CAE">
        <w:rPr>
          <w:rFonts w:eastAsia="Times New Roman"/>
          <w:szCs w:val="20"/>
          <w:lang w:eastAsia="es-AR"/>
        </w:rPr>
        <w:t>despierta mucha curiosidad</w:t>
      </w:r>
      <w:r>
        <w:rPr>
          <w:rFonts w:eastAsia="Times New Roman"/>
          <w:szCs w:val="20"/>
          <w:lang w:eastAsia="es-AR"/>
        </w:rPr>
        <w:t>, ya que trae con</w:t>
      </w:r>
      <w:r w:rsidRPr="00F20CAE">
        <w:rPr>
          <w:rFonts w:eastAsia="Times New Roman"/>
          <w:szCs w:val="20"/>
          <w:lang w:eastAsia="es-AR"/>
        </w:rPr>
        <w:t xml:space="preserve">sigo miles de años </w:t>
      </w:r>
      <w:r>
        <w:rPr>
          <w:rFonts w:eastAsia="Times New Roman"/>
          <w:szCs w:val="20"/>
          <w:lang w:eastAsia="es-AR"/>
        </w:rPr>
        <w:t>d</w:t>
      </w:r>
      <w:r w:rsidRPr="00F20CAE">
        <w:rPr>
          <w:rFonts w:eastAsia="Times New Roman"/>
          <w:szCs w:val="20"/>
          <w:lang w:eastAsia="es-AR"/>
        </w:rPr>
        <w:t xml:space="preserve">e historia, mitos, leyendas, ceremonias, arte y misterios por descubrir. </w:t>
      </w:r>
      <w:r>
        <w:rPr>
          <w:rFonts w:eastAsia="Times New Roman"/>
          <w:szCs w:val="20"/>
          <w:lang w:eastAsia="es-AR"/>
        </w:rPr>
        <w:t>T</w:t>
      </w:r>
      <w:r w:rsidRPr="00F20CAE">
        <w:rPr>
          <w:rFonts w:eastAsia="Times New Roman"/>
          <w:szCs w:val="20"/>
          <w:lang w:eastAsia="es-AR"/>
        </w:rPr>
        <w:t>e atrapa y no te deja ir</w:t>
      </w:r>
      <w:r>
        <w:rPr>
          <w:rFonts w:eastAsia="Times New Roman"/>
          <w:szCs w:val="20"/>
          <w:lang w:eastAsia="es-AR"/>
        </w:rPr>
        <w:t>”, comenta la experta</w:t>
      </w:r>
      <w:r w:rsidR="00DD5BB3">
        <w:rPr>
          <w:rFonts w:eastAsia="Times New Roman"/>
          <w:szCs w:val="20"/>
          <w:lang w:eastAsia="es-AR"/>
        </w:rPr>
        <w:t xml:space="preserve"> que intentará transmitir esa pasión al público que visita la feria de los “locos por lo nuestro”</w:t>
      </w:r>
      <w:r w:rsidRPr="00F20CAE">
        <w:rPr>
          <w:rFonts w:eastAsia="Times New Roman"/>
          <w:szCs w:val="20"/>
          <w:lang w:eastAsia="es-AR"/>
        </w:rPr>
        <w:t xml:space="preserve">. </w:t>
      </w:r>
      <w:r w:rsidR="00D66BD3">
        <w:rPr>
          <w:rFonts w:eastAsia="Times New Roman"/>
          <w:szCs w:val="20"/>
          <w:lang w:eastAsia="es-AR"/>
        </w:rPr>
        <w:t xml:space="preserve">Y a su vez, remarca que ha habido un </w:t>
      </w:r>
      <w:r w:rsidR="00DD5BB3">
        <w:rPr>
          <w:rFonts w:eastAsia="Times New Roman"/>
          <w:szCs w:val="20"/>
          <w:lang w:eastAsia="es-AR"/>
        </w:rPr>
        <w:t xml:space="preserve">gran </w:t>
      </w:r>
      <w:r w:rsidR="00D66BD3">
        <w:rPr>
          <w:rFonts w:eastAsia="Times New Roman"/>
          <w:szCs w:val="20"/>
          <w:lang w:eastAsia="es-AR"/>
        </w:rPr>
        <w:t xml:space="preserve">boom en </w:t>
      </w:r>
      <w:r w:rsidR="00DD5BB3">
        <w:rPr>
          <w:rFonts w:eastAsia="Times New Roman"/>
          <w:szCs w:val="20"/>
          <w:lang w:eastAsia="es-AR"/>
        </w:rPr>
        <w:t xml:space="preserve">los últimos años en </w:t>
      </w:r>
      <w:r w:rsidR="00D66BD3">
        <w:rPr>
          <w:rFonts w:eastAsia="Times New Roman"/>
          <w:szCs w:val="20"/>
          <w:lang w:eastAsia="es-AR"/>
        </w:rPr>
        <w:t xml:space="preserve">el consumo del té </w:t>
      </w:r>
      <w:r w:rsidR="00DD5BB3">
        <w:rPr>
          <w:rFonts w:eastAsia="Times New Roman"/>
          <w:szCs w:val="20"/>
          <w:lang w:eastAsia="es-AR"/>
        </w:rPr>
        <w:t xml:space="preserve">de la mano del auge que ha tenido también </w:t>
      </w:r>
      <w:r w:rsidR="00D66BD3">
        <w:rPr>
          <w:rFonts w:eastAsia="Times New Roman"/>
          <w:szCs w:val="20"/>
          <w:lang w:eastAsia="es-AR"/>
        </w:rPr>
        <w:t>la</w:t>
      </w:r>
      <w:r w:rsidR="00D66BD3" w:rsidRPr="00F20CAE">
        <w:rPr>
          <w:rFonts w:eastAsia="Times New Roman"/>
          <w:szCs w:val="20"/>
          <w:lang w:eastAsia="es-AR"/>
        </w:rPr>
        <w:t xml:space="preserve"> experiencia gourmet </w:t>
      </w:r>
      <w:r w:rsidR="00D66BD3">
        <w:rPr>
          <w:rFonts w:eastAsia="Times New Roman"/>
          <w:szCs w:val="20"/>
          <w:lang w:eastAsia="es-AR"/>
        </w:rPr>
        <w:t>y</w:t>
      </w:r>
      <w:r w:rsidR="00D66BD3" w:rsidRPr="00F20CAE">
        <w:rPr>
          <w:rFonts w:eastAsia="Times New Roman"/>
          <w:szCs w:val="20"/>
          <w:lang w:eastAsia="es-AR"/>
        </w:rPr>
        <w:t xml:space="preserve"> </w:t>
      </w:r>
      <w:r w:rsidR="00D66BD3">
        <w:rPr>
          <w:rFonts w:eastAsia="Times New Roman"/>
          <w:szCs w:val="20"/>
          <w:lang w:eastAsia="es-AR"/>
        </w:rPr>
        <w:t>la comida saludable</w:t>
      </w:r>
      <w:r w:rsidR="00D66BD3" w:rsidRPr="00F20CAE">
        <w:rPr>
          <w:rFonts w:eastAsia="Times New Roman"/>
          <w:szCs w:val="20"/>
          <w:lang w:eastAsia="es-AR"/>
        </w:rPr>
        <w:t xml:space="preserve">. </w:t>
      </w:r>
    </w:p>
    <w:p w:rsidR="0077675A" w:rsidRDefault="0077675A" w:rsidP="0077675A">
      <w:pPr>
        <w:pStyle w:val="Sinespaciado"/>
        <w:jc w:val="both"/>
        <w:rPr>
          <w:rFonts w:eastAsia="Times New Roman"/>
          <w:szCs w:val="20"/>
          <w:lang w:eastAsia="es-AR"/>
        </w:rPr>
      </w:pPr>
    </w:p>
    <w:p w:rsidR="00082634" w:rsidRDefault="00D66BD3" w:rsidP="0077675A">
      <w:pPr>
        <w:pStyle w:val="Sinespaciado"/>
        <w:jc w:val="both"/>
        <w:rPr>
          <w:rFonts w:eastAsia="Times New Roman"/>
          <w:szCs w:val="20"/>
          <w:lang w:eastAsia="es-AR"/>
        </w:rPr>
      </w:pPr>
      <w:r>
        <w:rPr>
          <w:rFonts w:eastAsia="Times New Roman"/>
          <w:szCs w:val="20"/>
          <w:lang w:eastAsia="es-AR"/>
        </w:rPr>
        <w:t>“C</w:t>
      </w:r>
      <w:r w:rsidRPr="00F20CAE">
        <w:rPr>
          <w:rFonts w:eastAsia="Times New Roman"/>
          <w:szCs w:val="20"/>
          <w:lang w:eastAsia="es-AR"/>
        </w:rPr>
        <w:t>ada vez más gente se vuelca a esta maravillosa bebida</w:t>
      </w:r>
      <w:r>
        <w:rPr>
          <w:rFonts w:eastAsia="Times New Roman"/>
          <w:szCs w:val="20"/>
          <w:lang w:eastAsia="es-AR"/>
        </w:rPr>
        <w:t xml:space="preserve"> y se ve </w:t>
      </w:r>
      <w:r w:rsidRPr="00F20CAE">
        <w:rPr>
          <w:rFonts w:eastAsia="Times New Roman"/>
          <w:szCs w:val="20"/>
          <w:lang w:eastAsia="es-AR"/>
        </w:rPr>
        <w:t xml:space="preserve">el surgimiento de muchas nuevas marcas </w:t>
      </w:r>
      <w:r>
        <w:rPr>
          <w:rFonts w:eastAsia="Times New Roman"/>
          <w:szCs w:val="20"/>
          <w:lang w:eastAsia="es-AR"/>
        </w:rPr>
        <w:t>y</w:t>
      </w:r>
      <w:r w:rsidRPr="00F20CAE">
        <w:rPr>
          <w:rFonts w:eastAsia="Times New Roman"/>
          <w:szCs w:val="20"/>
          <w:lang w:eastAsia="es-AR"/>
        </w:rPr>
        <w:t xml:space="preserve"> casas de té que ofrecen </w:t>
      </w:r>
      <w:r>
        <w:rPr>
          <w:rFonts w:eastAsia="Times New Roman"/>
          <w:szCs w:val="20"/>
          <w:lang w:eastAsia="es-AR"/>
        </w:rPr>
        <w:t>un</w:t>
      </w:r>
      <w:r w:rsidRPr="00F20CAE">
        <w:rPr>
          <w:rFonts w:eastAsia="Times New Roman"/>
          <w:szCs w:val="20"/>
          <w:lang w:eastAsia="es-AR"/>
        </w:rPr>
        <w:t xml:space="preserve"> producto diferenciador y un espacio para el relax y el disfrute</w:t>
      </w:r>
      <w:r w:rsidR="00881D32">
        <w:rPr>
          <w:rFonts w:eastAsia="Times New Roman"/>
          <w:szCs w:val="20"/>
          <w:lang w:eastAsia="es-AR"/>
        </w:rPr>
        <w:t>”, destaca Victoria</w:t>
      </w:r>
      <w:r w:rsidRPr="00F20CAE">
        <w:rPr>
          <w:rFonts w:eastAsia="Times New Roman"/>
          <w:szCs w:val="20"/>
          <w:lang w:eastAsia="es-AR"/>
        </w:rPr>
        <w:t>.</w:t>
      </w:r>
      <w:r w:rsidR="00881D32">
        <w:rPr>
          <w:rFonts w:eastAsia="Times New Roman"/>
          <w:szCs w:val="20"/>
          <w:lang w:eastAsia="es-AR"/>
        </w:rPr>
        <w:t xml:space="preserve"> </w:t>
      </w:r>
      <w:r w:rsidR="00082634">
        <w:rPr>
          <w:rFonts w:eastAsia="Times New Roman"/>
          <w:szCs w:val="20"/>
          <w:lang w:eastAsia="es-AR"/>
        </w:rPr>
        <w:t>Es que</w:t>
      </w:r>
      <w:r w:rsidR="000963D9">
        <w:rPr>
          <w:rFonts w:eastAsia="Times New Roman"/>
          <w:szCs w:val="20"/>
          <w:lang w:eastAsia="es-AR"/>
        </w:rPr>
        <w:t>,</w:t>
      </w:r>
      <w:r w:rsidR="00082634">
        <w:rPr>
          <w:rFonts w:eastAsia="Times New Roman"/>
          <w:szCs w:val="20"/>
          <w:lang w:eastAsia="es-AR"/>
        </w:rPr>
        <w:t xml:space="preserve"> como una ventaja adicional, el </w:t>
      </w:r>
      <w:r w:rsidR="00082634" w:rsidRPr="00D2499A">
        <w:rPr>
          <w:rFonts w:eastAsia="Times New Roman"/>
          <w:szCs w:val="20"/>
          <w:lang w:eastAsia="es-AR"/>
        </w:rPr>
        <w:t xml:space="preserve">té es </w:t>
      </w:r>
      <w:r w:rsidR="00082634">
        <w:rPr>
          <w:rFonts w:eastAsia="Times New Roman"/>
          <w:szCs w:val="20"/>
          <w:lang w:eastAsia="es-AR"/>
        </w:rPr>
        <w:t>un aliado</w:t>
      </w:r>
      <w:r w:rsidR="00082634" w:rsidRPr="00D2499A">
        <w:rPr>
          <w:rFonts w:eastAsia="Times New Roman"/>
          <w:szCs w:val="20"/>
          <w:lang w:eastAsia="es-AR"/>
        </w:rPr>
        <w:t xml:space="preserve"> ideal para </w:t>
      </w:r>
      <w:r w:rsidR="00082634">
        <w:rPr>
          <w:rFonts w:eastAsia="Times New Roman"/>
          <w:szCs w:val="20"/>
          <w:lang w:eastAsia="es-AR"/>
        </w:rPr>
        <w:t xml:space="preserve">perder peso, </w:t>
      </w:r>
      <w:r w:rsidR="00082634" w:rsidRPr="00D2499A">
        <w:rPr>
          <w:rFonts w:eastAsia="Times New Roman"/>
          <w:szCs w:val="20"/>
          <w:lang w:eastAsia="es-AR"/>
        </w:rPr>
        <w:t>acompañar dietas saludables</w:t>
      </w:r>
      <w:r w:rsidR="00082634">
        <w:rPr>
          <w:rFonts w:eastAsia="Times New Roman"/>
          <w:szCs w:val="20"/>
          <w:lang w:eastAsia="es-AR"/>
        </w:rPr>
        <w:t xml:space="preserve"> y</w:t>
      </w:r>
      <w:r w:rsidR="00082634" w:rsidRPr="00D2499A">
        <w:rPr>
          <w:rFonts w:eastAsia="Times New Roman"/>
          <w:szCs w:val="20"/>
          <w:lang w:eastAsia="es-AR"/>
        </w:rPr>
        <w:t xml:space="preserve"> mantener una vida sana y natural.</w:t>
      </w:r>
    </w:p>
    <w:p w:rsidR="0077675A" w:rsidRPr="00F20CAE" w:rsidRDefault="0077675A" w:rsidP="0077675A">
      <w:pPr>
        <w:pStyle w:val="Sinespaciado"/>
        <w:jc w:val="both"/>
        <w:rPr>
          <w:rFonts w:eastAsia="Times New Roman"/>
          <w:szCs w:val="20"/>
          <w:lang w:eastAsia="es-AR"/>
        </w:rPr>
      </w:pPr>
    </w:p>
    <w:p w:rsidR="00082634" w:rsidRPr="00F20CAE" w:rsidRDefault="00082634" w:rsidP="0077675A">
      <w:pPr>
        <w:pStyle w:val="Sinespaciado"/>
        <w:jc w:val="both"/>
        <w:rPr>
          <w:rFonts w:eastAsia="Times New Roman"/>
          <w:lang w:eastAsia="es-AR"/>
        </w:rPr>
      </w:pPr>
      <w:r>
        <w:rPr>
          <w:rFonts w:eastAsia="Times New Roman"/>
          <w:szCs w:val="20"/>
          <w:lang w:eastAsia="es-AR"/>
        </w:rPr>
        <w:t xml:space="preserve">Pero la presidenta del Club del Té confirma que </w:t>
      </w:r>
      <w:r w:rsidR="00881D32">
        <w:rPr>
          <w:rFonts w:eastAsia="Times New Roman"/>
          <w:szCs w:val="20"/>
          <w:lang w:eastAsia="es-AR"/>
        </w:rPr>
        <w:t>la tendencia en el resurgimiento de</w:t>
      </w:r>
      <w:r>
        <w:rPr>
          <w:rFonts w:eastAsia="Times New Roman"/>
          <w:szCs w:val="20"/>
          <w:lang w:eastAsia="es-AR"/>
        </w:rPr>
        <w:t xml:space="preserve"> </w:t>
      </w:r>
      <w:r w:rsidR="00881D32">
        <w:rPr>
          <w:rFonts w:eastAsia="Times New Roman"/>
          <w:szCs w:val="20"/>
          <w:lang w:eastAsia="es-AR"/>
        </w:rPr>
        <w:t>l</w:t>
      </w:r>
      <w:r>
        <w:rPr>
          <w:rFonts w:eastAsia="Times New Roman"/>
          <w:szCs w:val="20"/>
          <w:lang w:eastAsia="es-AR"/>
        </w:rPr>
        <w:t>a</w:t>
      </w:r>
      <w:r w:rsidR="00881D32">
        <w:rPr>
          <w:rFonts w:eastAsia="Times New Roman"/>
          <w:szCs w:val="20"/>
          <w:lang w:eastAsia="es-AR"/>
        </w:rPr>
        <w:t xml:space="preserve"> </w:t>
      </w:r>
      <w:r>
        <w:rPr>
          <w:rFonts w:eastAsia="Times New Roman"/>
          <w:szCs w:val="20"/>
          <w:lang w:eastAsia="es-AR"/>
        </w:rPr>
        <w:t>infusión</w:t>
      </w:r>
      <w:r w:rsidR="00881D32">
        <w:rPr>
          <w:rFonts w:eastAsia="Times New Roman"/>
          <w:szCs w:val="20"/>
          <w:lang w:eastAsia="es-AR"/>
        </w:rPr>
        <w:t xml:space="preserve"> es la búsqueda de lo nuevo y </w:t>
      </w:r>
      <w:r>
        <w:rPr>
          <w:rFonts w:eastAsia="Times New Roman"/>
          <w:szCs w:val="20"/>
          <w:lang w:eastAsia="es-AR"/>
        </w:rPr>
        <w:t>personalizado</w:t>
      </w:r>
      <w:r w:rsidR="00881D32">
        <w:rPr>
          <w:rFonts w:eastAsia="Times New Roman"/>
          <w:szCs w:val="20"/>
          <w:lang w:eastAsia="es-AR"/>
        </w:rPr>
        <w:t>: “C</w:t>
      </w:r>
      <w:r w:rsidR="00881D32" w:rsidRPr="00F20CAE">
        <w:rPr>
          <w:rFonts w:eastAsia="Times New Roman"/>
          <w:szCs w:val="20"/>
          <w:lang w:eastAsia="es-AR"/>
        </w:rPr>
        <w:t>ontar con tés especiales, exóticos o diferentes se está volviendo una exigencia del mercado a niv</w:t>
      </w:r>
      <w:r w:rsidR="00881D32">
        <w:rPr>
          <w:rFonts w:eastAsia="Times New Roman"/>
          <w:szCs w:val="20"/>
          <w:lang w:eastAsia="es-AR"/>
        </w:rPr>
        <w:t>el mundial”.</w:t>
      </w:r>
      <w:r>
        <w:rPr>
          <w:rFonts w:eastAsia="Times New Roman"/>
          <w:szCs w:val="20"/>
          <w:lang w:eastAsia="es-AR"/>
        </w:rPr>
        <w:t xml:space="preserve"> Y en ese sentido, la apuesta máxima es el t</w:t>
      </w:r>
      <w:r w:rsidR="007B06FD">
        <w:rPr>
          <w:rFonts w:eastAsia="Times New Roman"/>
          <w:szCs w:val="20"/>
          <w:lang w:eastAsia="es-AR"/>
        </w:rPr>
        <w:t>é</w:t>
      </w:r>
      <w:r>
        <w:rPr>
          <w:rFonts w:eastAsia="Times New Roman"/>
          <w:szCs w:val="20"/>
          <w:lang w:eastAsia="es-AR"/>
        </w:rPr>
        <w:t xml:space="preserve"> </w:t>
      </w:r>
      <w:proofErr w:type="spellStart"/>
      <w:r>
        <w:rPr>
          <w:rFonts w:eastAsia="Times New Roman"/>
          <w:szCs w:val="20"/>
          <w:lang w:eastAsia="es-AR"/>
        </w:rPr>
        <w:t>blend</w:t>
      </w:r>
      <w:proofErr w:type="spellEnd"/>
      <w:r w:rsidR="000963D9">
        <w:rPr>
          <w:rFonts w:eastAsia="Times New Roman"/>
          <w:szCs w:val="20"/>
          <w:lang w:eastAsia="es-AR"/>
        </w:rPr>
        <w:t>: “Se trata de</w:t>
      </w:r>
      <w:r w:rsidRPr="00D2499A">
        <w:rPr>
          <w:rFonts w:eastAsia="Times New Roman"/>
          <w:lang w:eastAsia="es-AR"/>
        </w:rPr>
        <w:t xml:space="preserve"> una mezclas de té con diversos ingredientes como </w:t>
      </w:r>
      <w:r w:rsidRPr="00D2499A">
        <w:rPr>
          <w:rFonts w:eastAsia="Times New Roman"/>
          <w:lang w:eastAsia="es-AR"/>
        </w:rPr>
        <w:lastRenderedPageBreak/>
        <w:t xml:space="preserve">especias, frutas y flores. Hay un </w:t>
      </w:r>
      <w:proofErr w:type="spellStart"/>
      <w:r w:rsidRPr="00D2499A">
        <w:rPr>
          <w:rFonts w:eastAsia="Times New Roman"/>
          <w:lang w:eastAsia="es-AR"/>
        </w:rPr>
        <w:t>blend</w:t>
      </w:r>
      <w:proofErr w:type="spellEnd"/>
      <w:r w:rsidRPr="00D2499A">
        <w:rPr>
          <w:rFonts w:eastAsia="Times New Roman"/>
          <w:lang w:eastAsia="es-AR"/>
        </w:rPr>
        <w:t xml:space="preserve"> para cada ocasión, para cada persona, que te llevan a algún lugar o te evocan un determinado recuerdo. Los </w:t>
      </w:r>
      <w:proofErr w:type="spellStart"/>
      <w:r w:rsidRPr="00D2499A">
        <w:rPr>
          <w:rFonts w:eastAsia="Times New Roman"/>
          <w:lang w:eastAsia="es-AR"/>
        </w:rPr>
        <w:t>blend</w:t>
      </w:r>
      <w:r w:rsidR="000963D9">
        <w:rPr>
          <w:rFonts w:eastAsia="Times New Roman"/>
          <w:lang w:eastAsia="es-AR"/>
        </w:rPr>
        <w:t>s</w:t>
      </w:r>
      <w:proofErr w:type="spellEnd"/>
      <w:r w:rsidR="000963D9">
        <w:rPr>
          <w:rFonts w:eastAsia="Times New Roman"/>
          <w:lang w:eastAsia="es-AR"/>
        </w:rPr>
        <w:t xml:space="preserve"> tienen un gran poder </w:t>
      </w:r>
      <w:r w:rsidRPr="00D2499A">
        <w:rPr>
          <w:rFonts w:eastAsia="Times New Roman"/>
          <w:lang w:eastAsia="es-AR"/>
        </w:rPr>
        <w:t>que nos genera sensaciones positivas en el cuerpo y en el espíritu</w:t>
      </w:r>
      <w:r w:rsidR="000963D9">
        <w:rPr>
          <w:rFonts w:eastAsia="Times New Roman"/>
          <w:lang w:eastAsia="es-AR"/>
        </w:rPr>
        <w:t>”</w:t>
      </w:r>
      <w:r w:rsidRPr="00D2499A">
        <w:rPr>
          <w:rFonts w:eastAsia="Times New Roman"/>
          <w:lang w:eastAsia="es-AR"/>
        </w:rPr>
        <w:t>.</w:t>
      </w:r>
    </w:p>
    <w:p w:rsidR="00881D32" w:rsidRDefault="00881D32" w:rsidP="0077675A">
      <w:pPr>
        <w:pStyle w:val="Sinespaciado"/>
        <w:jc w:val="both"/>
        <w:rPr>
          <w:rFonts w:eastAsia="Times New Roman"/>
          <w:szCs w:val="20"/>
          <w:lang w:eastAsia="es-AR"/>
        </w:rPr>
      </w:pPr>
    </w:p>
    <w:p w:rsidR="000963D9" w:rsidRDefault="00DD5BB3" w:rsidP="0077675A">
      <w:pPr>
        <w:pStyle w:val="Sinespaciado"/>
        <w:jc w:val="both"/>
        <w:rPr>
          <w:rFonts w:eastAsia="Times New Roman"/>
          <w:szCs w:val="20"/>
          <w:lang w:eastAsia="es-AR"/>
        </w:rPr>
      </w:pPr>
      <w:r>
        <w:rPr>
          <w:rFonts w:eastAsia="Times New Roman"/>
          <w:szCs w:val="20"/>
          <w:lang w:eastAsia="es-AR"/>
        </w:rPr>
        <w:t>Aromas, p</w:t>
      </w:r>
      <w:r w:rsidR="000963D9">
        <w:rPr>
          <w:rFonts w:eastAsia="Times New Roman"/>
          <w:szCs w:val="20"/>
          <w:lang w:eastAsia="es-AR"/>
        </w:rPr>
        <w:t xml:space="preserve">lacer, cultura y sobre todo pasión por el té es lo que promete Victoria Bisogno para todas las personas que se acerquen al predio de La Rural durante los cuatro días </w:t>
      </w:r>
      <w:r>
        <w:rPr>
          <w:rFonts w:eastAsia="Times New Roman"/>
          <w:szCs w:val="20"/>
          <w:lang w:eastAsia="es-AR"/>
        </w:rPr>
        <w:t xml:space="preserve">que se extiende Caminos y Sabores. </w:t>
      </w:r>
      <w:bookmarkStart w:id="0" w:name="_GoBack"/>
      <w:bookmarkEnd w:id="0"/>
    </w:p>
    <w:p w:rsidR="000963D9" w:rsidRDefault="000963D9" w:rsidP="0077675A">
      <w:pPr>
        <w:pStyle w:val="Sinespaciado"/>
        <w:jc w:val="both"/>
        <w:rPr>
          <w:rFonts w:eastAsia="Times New Roman"/>
          <w:szCs w:val="20"/>
          <w:lang w:eastAsia="es-AR"/>
        </w:rPr>
      </w:pPr>
    </w:p>
    <w:p w:rsidR="00881D32" w:rsidRDefault="00881D32" w:rsidP="0077675A">
      <w:pPr>
        <w:pStyle w:val="Sinespaciado"/>
        <w:jc w:val="both"/>
        <w:rPr>
          <w:rFonts w:eastAsia="Times New Roman"/>
          <w:szCs w:val="20"/>
          <w:lang w:eastAsia="es-AR"/>
        </w:rPr>
      </w:pPr>
    </w:p>
    <w:p w:rsidR="00D66BD3" w:rsidRDefault="00D66BD3" w:rsidP="0077675A">
      <w:pPr>
        <w:pStyle w:val="Sinespaciado"/>
        <w:jc w:val="both"/>
        <w:rPr>
          <w:rFonts w:eastAsia="Times New Roman"/>
          <w:szCs w:val="20"/>
          <w:lang w:eastAsia="es-AR"/>
        </w:rPr>
      </w:pPr>
    </w:p>
    <w:p w:rsidR="00D66BD3" w:rsidRDefault="00D66BD3" w:rsidP="0077675A">
      <w:pPr>
        <w:jc w:val="both"/>
        <w:rPr>
          <w:rFonts w:ascii="Arial" w:eastAsia="Times New Roman" w:hAnsi="Arial" w:cs="Arial"/>
          <w:szCs w:val="20"/>
          <w:lang w:eastAsia="es-AR"/>
        </w:rPr>
      </w:pPr>
    </w:p>
    <w:p w:rsidR="00F20CAE" w:rsidRPr="00F20CAE" w:rsidRDefault="00F20CAE" w:rsidP="00F20CAE">
      <w:pPr>
        <w:rPr>
          <w:rFonts w:ascii="Arial" w:hAnsi="Arial" w:cs="Arial"/>
          <w:b/>
        </w:rPr>
      </w:pPr>
    </w:p>
    <w:sectPr w:rsidR="00F20CAE" w:rsidRPr="00F20CAE" w:rsidSect="00272E8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3B" w:rsidRDefault="00EC5B3B" w:rsidP="0077675A">
      <w:pPr>
        <w:spacing w:after="0" w:line="240" w:lineRule="auto"/>
      </w:pPr>
      <w:r>
        <w:separator/>
      </w:r>
    </w:p>
  </w:endnote>
  <w:endnote w:type="continuationSeparator" w:id="0">
    <w:p w:rsidR="00EC5B3B" w:rsidRDefault="00EC5B3B" w:rsidP="0077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5A" w:rsidRDefault="00250E58">
    <w:pPr>
      <w:pStyle w:val="Piedepgina"/>
    </w:pPr>
    <w:r>
      <w:rPr>
        <w:noProof/>
        <w:lang w:eastAsia="es-ES"/>
      </w:rPr>
      <w:drawing>
        <wp:inline distT="0" distB="0" distL="0" distR="0">
          <wp:extent cx="5400040" cy="805351"/>
          <wp:effectExtent l="19050" t="0" r="0" b="0"/>
          <wp:docPr id="1" name="Imagen 1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3B" w:rsidRDefault="00EC5B3B" w:rsidP="0077675A">
      <w:pPr>
        <w:spacing w:after="0" w:line="240" w:lineRule="auto"/>
      </w:pPr>
      <w:r>
        <w:separator/>
      </w:r>
    </w:p>
  </w:footnote>
  <w:footnote w:type="continuationSeparator" w:id="0">
    <w:p w:rsidR="00EC5B3B" w:rsidRDefault="00EC5B3B" w:rsidP="0077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5A" w:rsidRDefault="00250E58">
    <w:pPr>
      <w:pStyle w:val="Encabezado"/>
    </w:pPr>
    <w:r w:rsidRPr="00250E58">
      <w:drawing>
        <wp:inline distT="0" distB="0" distL="0" distR="0">
          <wp:extent cx="5400040" cy="595719"/>
          <wp:effectExtent l="19050" t="0" r="0" b="0"/>
          <wp:docPr id="2" name="Imagen 2" descr="CabezalCaminos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Camino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95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5312"/>
    <w:multiLevelType w:val="hybridMultilevel"/>
    <w:tmpl w:val="9A1CC8E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60F"/>
    <w:rsid w:val="00082634"/>
    <w:rsid w:val="000963D9"/>
    <w:rsid w:val="000C7426"/>
    <w:rsid w:val="000E70C2"/>
    <w:rsid w:val="001D0944"/>
    <w:rsid w:val="0024560F"/>
    <w:rsid w:val="00250E58"/>
    <w:rsid w:val="00272E85"/>
    <w:rsid w:val="0028234C"/>
    <w:rsid w:val="00294981"/>
    <w:rsid w:val="00296DDB"/>
    <w:rsid w:val="003B6CB4"/>
    <w:rsid w:val="00440501"/>
    <w:rsid w:val="00480D11"/>
    <w:rsid w:val="005D7285"/>
    <w:rsid w:val="00666956"/>
    <w:rsid w:val="0075503C"/>
    <w:rsid w:val="0077675A"/>
    <w:rsid w:val="007966B0"/>
    <w:rsid w:val="007A2E75"/>
    <w:rsid w:val="007B06FD"/>
    <w:rsid w:val="00881D32"/>
    <w:rsid w:val="008F66ED"/>
    <w:rsid w:val="0098405B"/>
    <w:rsid w:val="00A249CF"/>
    <w:rsid w:val="00A34C9C"/>
    <w:rsid w:val="00BD712C"/>
    <w:rsid w:val="00C941D4"/>
    <w:rsid w:val="00D2499A"/>
    <w:rsid w:val="00D66BD3"/>
    <w:rsid w:val="00D83A7E"/>
    <w:rsid w:val="00DD5BB3"/>
    <w:rsid w:val="00DD63EF"/>
    <w:rsid w:val="00EC5B3B"/>
    <w:rsid w:val="00F20CAE"/>
    <w:rsid w:val="00F92B7E"/>
    <w:rsid w:val="00FD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49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49CF"/>
    <w:pPr>
      <w:ind w:left="720"/>
      <w:contextualSpacing/>
    </w:pPr>
  </w:style>
  <w:style w:type="paragraph" w:styleId="Sinespaciado">
    <w:name w:val="No Spacing"/>
    <w:uiPriority w:val="1"/>
    <w:qFormat/>
    <w:rsid w:val="0077675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776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675A"/>
  </w:style>
  <w:style w:type="paragraph" w:styleId="Piedepgina">
    <w:name w:val="footer"/>
    <w:basedOn w:val="Normal"/>
    <w:link w:val="PiedepginaCar"/>
    <w:uiPriority w:val="99"/>
    <w:semiHidden/>
    <w:unhideWhenUsed/>
    <w:rsid w:val="00776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675A"/>
  </w:style>
  <w:style w:type="paragraph" w:styleId="Textodeglobo">
    <w:name w:val="Balloon Text"/>
    <w:basedOn w:val="Normal"/>
    <w:link w:val="TextodegloboCar"/>
    <w:uiPriority w:val="99"/>
    <w:semiHidden/>
    <w:unhideWhenUsed/>
    <w:rsid w:val="0025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49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4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CF81-518E-40DD-A329-AA2E962D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valdivieso</dc:creator>
  <cp:lastModifiedBy>jluzuriaga</cp:lastModifiedBy>
  <cp:revision>3</cp:revision>
  <dcterms:created xsi:type="dcterms:W3CDTF">2016-07-01T18:46:00Z</dcterms:created>
  <dcterms:modified xsi:type="dcterms:W3CDTF">2016-07-01T20:19:00Z</dcterms:modified>
</cp:coreProperties>
</file>