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9" w:rsidRPr="00113EA0" w:rsidRDefault="00113EA0">
      <w:pPr>
        <w:rPr>
          <w:b/>
          <w:sz w:val="32"/>
          <w:szCs w:val="32"/>
        </w:rPr>
      </w:pPr>
      <w:r w:rsidRPr="00113EA0">
        <w:rPr>
          <w:b/>
          <w:sz w:val="32"/>
          <w:szCs w:val="32"/>
        </w:rPr>
        <w:t>Una gran v</w:t>
      </w:r>
      <w:r w:rsidR="007931F3" w:rsidRPr="00113EA0">
        <w:rPr>
          <w:b/>
          <w:sz w:val="32"/>
          <w:szCs w:val="32"/>
        </w:rPr>
        <w:t xml:space="preserve">ariedad de aceites </w:t>
      </w:r>
      <w:r w:rsidR="00446808">
        <w:rPr>
          <w:b/>
          <w:sz w:val="32"/>
          <w:szCs w:val="32"/>
        </w:rPr>
        <w:t>por</w:t>
      </w:r>
      <w:bookmarkStart w:id="0" w:name="_GoBack"/>
      <w:bookmarkEnd w:id="0"/>
      <w:r>
        <w:rPr>
          <w:b/>
          <w:sz w:val="32"/>
          <w:szCs w:val="32"/>
        </w:rPr>
        <w:t xml:space="preserve"> descubrir </w:t>
      </w:r>
      <w:r w:rsidR="007931F3" w:rsidRPr="00113EA0">
        <w:rPr>
          <w:b/>
          <w:sz w:val="32"/>
          <w:szCs w:val="32"/>
        </w:rPr>
        <w:t xml:space="preserve">en Caminos y Sabores </w:t>
      </w:r>
    </w:p>
    <w:p w:rsidR="007931F3" w:rsidRPr="008141EC" w:rsidRDefault="007931F3">
      <w:pPr>
        <w:rPr>
          <w:i/>
        </w:rPr>
      </w:pPr>
      <w:r w:rsidRPr="008141EC">
        <w:rPr>
          <w:i/>
        </w:rPr>
        <w:t xml:space="preserve">El </w:t>
      </w:r>
      <w:r w:rsidR="00113EA0" w:rsidRPr="008141EC">
        <w:rPr>
          <w:i/>
        </w:rPr>
        <w:t xml:space="preserve">de </w:t>
      </w:r>
      <w:r w:rsidRPr="008141EC">
        <w:rPr>
          <w:i/>
        </w:rPr>
        <w:t xml:space="preserve">oliva </w:t>
      </w:r>
      <w:r w:rsidR="00113EA0" w:rsidRPr="008141EC">
        <w:rPr>
          <w:i/>
        </w:rPr>
        <w:t>siempre es el más</w:t>
      </w:r>
      <w:r w:rsidRPr="008141EC">
        <w:rPr>
          <w:i/>
        </w:rPr>
        <w:t xml:space="preserve"> buscado</w:t>
      </w:r>
      <w:r w:rsidR="00113EA0" w:rsidRPr="008141EC">
        <w:rPr>
          <w:i/>
        </w:rPr>
        <w:t xml:space="preserve"> y los hay de excelencia y gran calidad. P</w:t>
      </w:r>
      <w:r w:rsidRPr="008141EC">
        <w:rPr>
          <w:i/>
        </w:rPr>
        <w:t xml:space="preserve">ero también </w:t>
      </w:r>
      <w:r w:rsidR="00113EA0" w:rsidRPr="008141EC">
        <w:rPr>
          <w:i/>
        </w:rPr>
        <w:t>el público que visit</w:t>
      </w:r>
      <w:r w:rsidR="008141EC">
        <w:rPr>
          <w:i/>
        </w:rPr>
        <w:t>a</w:t>
      </w:r>
      <w:r w:rsidR="00113EA0" w:rsidRPr="008141EC">
        <w:rPr>
          <w:i/>
        </w:rPr>
        <w:t xml:space="preserve"> la feria </w:t>
      </w:r>
      <w:r w:rsidR="008141EC">
        <w:rPr>
          <w:i/>
        </w:rPr>
        <w:t>encuentra</w:t>
      </w:r>
      <w:r w:rsidR="00113EA0" w:rsidRPr="008141EC">
        <w:rPr>
          <w:i/>
        </w:rPr>
        <w:t xml:space="preserve"> variedades novedosas, como  de </w:t>
      </w:r>
      <w:r w:rsidRPr="008141EC">
        <w:rPr>
          <w:i/>
        </w:rPr>
        <w:t xml:space="preserve">nuez, canola o </w:t>
      </w:r>
      <w:r w:rsidR="00113EA0" w:rsidRPr="008141EC">
        <w:rPr>
          <w:i/>
        </w:rPr>
        <w:t>maní</w:t>
      </w:r>
      <w:r w:rsidRPr="008141EC">
        <w:rPr>
          <w:i/>
        </w:rPr>
        <w:t xml:space="preserve">. Los aceites tienen un lugar privilegiado en </w:t>
      </w:r>
      <w:r w:rsidR="00113EA0" w:rsidRPr="008141EC">
        <w:rPr>
          <w:i/>
        </w:rPr>
        <w:t>la feria que celebra la diversidad y cultura de nuestro país.</w:t>
      </w:r>
    </w:p>
    <w:p w:rsidR="00CA4EF1" w:rsidRDefault="00CA4EF1" w:rsidP="00CA4EF1">
      <w:r>
        <w:t>En un cuenco trocitos de pan cortado</w:t>
      </w:r>
      <w:r w:rsidR="007F5721">
        <w:t>, en el cuenco de al lado</w:t>
      </w:r>
      <w:r>
        <w:t xml:space="preserve"> un </w:t>
      </w:r>
      <w:r w:rsidR="007F5721">
        <w:t>poco</w:t>
      </w:r>
      <w:r>
        <w:t xml:space="preserve"> de aceite de oliva</w:t>
      </w:r>
      <w:r w:rsidR="007F5721">
        <w:t>, y del otro lado del mostrador</w:t>
      </w:r>
      <w:r>
        <w:t xml:space="preserve"> cientos de personas que se agolpan a degustar </w:t>
      </w:r>
      <w:r w:rsidR="007F5721">
        <w:t>del delicioso y refinado producto.</w:t>
      </w:r>
      <w:r>
        <w:t xml:space="preserve"> Esta imagen se repite en todos los stands del </w:t>
      </w:r>
      <w:r w:rsidR="007F5721">
        <w:t>llamado “</w:t>
      </w:r>
      <w:r w:rsidR="00644BA4">
        <w:t>Camino de lo</w:t>
      </w:r>
      <w:r>
        <w:t>s Aceit</w:t>
      </w:r>
      <w:r w:rsidR="00644BA4">
        <w:t>e</w:t>
      </w:r>
      <w:r>
        <w:t>s y las Especias</w:t>
      </w:r>
      <w:r w:rsidR="007F5721">
        <w:t>”</w:t>
      </w:r>
      <w:r>
        <w:t xml:space="preserve">, uno de los recorridos más </w:t>
      </w:r>
      <w:r w:rsidR="007F5721">
        <w:t>elegidos por el público que cada año visita Caminos y Sabores.</w:t>
      </w:r>
    </w:p>
    <w:p w:rsidR="00C16851" w:rsidRPr="00C16851" w:rsidRDefault="007F5721" w:rsidP="00C16851">
      <w:pPr>
        <w:rPr>
          <w:lang w:val="es-ES"/>
        </w:rPr>
      </w:pPr>
      <w:r>
        <w:t>En la 12° edición de la feria, que se desarrolla del 7 al 10 de julio en el predio de La Rural, una vez más se pueden encontrar los mejores aceites de oliva producidos artesanalmente en el país. El ganador</w:t>
      </w:r>
      <w:r w:rsidR="00C16851">
        <w:t xml:space="preserve"> del año pasado</w:t>
      </w:r>
      <w:r>
        <w:t xml:space="preserve"> del concurso Experiencias del Sabor en esta categoría, Santa Augusta Olivícola, pretende repetir suerte</w:t>
      </w:r>
      <w:r w:rsidR="00C16851">
        <w:t xml:space="preserve"> y quedarse nuevamente con la distinción. La dueña de la firma mendocina, Valeria Bustos Cano, </w:t>
      </w:r>
      <w:r w:rsidR="00C16851">
        <w:rPr>
          <w:lang w:val="es-ES"/>
        </w:rPr>
        <w:t xml:space="preserve">remarca la importancia del evento </w:t>
      </w:r>
      <w:r w:rsidR="00C16851" w:rsidRPr="00C16851">
        <w:rPr>
          <w:lang w:val="es-ES"/>
        </w:rPr>
        <w:t xml:space="preserve">para lograr un contacto cara a cara con el consumidor y conocer sus preferencias. “Al principio yo tenía más varietales, pero a medida que pasaba el tiempo me daba cuenta que la gente optaba por el suave o el intenso”. </w:t>
      </w:r>
    </w:p>
    <w:p w:rsidR="00C16851" w:rsidRDefault="00C16851" w:rsidP="00CA4EF1">
      <w:pPr>
        <w:rPr>
          <w:lang w:val="es-ES"/>
        </w:rPr>
      </w:pPr>
      <w:r>
        <w:t>Un hombre con una gran bandeja repleta de aceitunas recorre los pasillos invitando a la gente a probar el delici</w:t>
      </w:r>
      <w:r w:rsidR="0085672F">
        <w:t>oso fruto proveniente de la p</w:t>
      </w:r>
      <w:r>
        <w:t xml:space="preserve">rovincia de La Rioja, el principal productor del país. Toda la región cuyana, </w:t>
      </w:r>
      <w:r w:rsidR="00036D69">
        <w:t xml:space="preserve">cuyas condiciones climáticas son esenciales para </w:t>
      </w:r>
      <w:r w:rsidR="00036D69" w:rsidRPr="00036D69">
        <w:rPr>
          <w:lang w:val="es-ES"/>
        </w:rPr>
        <w:t>el crecimiento ideal del olivo</w:t>
      </w:r>
      <w:r w:rsidR="00036D69">
        <w:rPr>
          <w:lang w:val="es-ES"/>
        </w:rPr>
        <w:t xml:space="preserve">, se encuentran presentes en la feria. </w:t>
      </w:r>
      <w:r w:rsidR="004B014B">
        <w:rPr>
          <w:lang w:val="es-ES"/>
        </w:rPr>
        <w:t xml:space="preserve">Como Marcela </w:t>
      </w:r>
      <w:proofErr w:type="spellStart"/>
      <w:r w:rsidR="004B014B">
        <w:rPr>
          <w:lang w:val="es-ES"/>
        </w:rPr>
        <w:t>Sendra</w:t>
      </w:r>
      <w:proofErr w:type="spellEnd"/>
      <w:r w:rsidR="004B014B">
        <w:rPr>
          <w:lang w:val="es-ES"/>
        </w:rPr>
        <w:t xml:space="preserve"> con sus aceites 4 Generaciones, que vinieron a la feria desde Pocito, San Juan. </w:t>
      </w:r>
      <w:r w:rsidR="00036D69">
        <w:rPr>
          <w:lang w:val="es-ES"/>
        </w:rPr>
        <w:t>Pero también hay representantes de otras provincias, como Córdoba, que en los últimos años ha comenzado con una incipiente producción y plantaciones de oliva.</w:t>
      </w:r>
      <w:r w:rsidR="006348F6">
        <w:rPr>
          <w:lang w:val="es-ES"/>
        </w:rPr>
        <w:t xml:space="preserve"> </w:t>
      </w:r>
    </w:p>
    <w:p w:rsidR="00E206D0" w:rsidRDefault="00036D69">
      <w:r>
        <w:rPr>
          <w:lang w:val="es-ES"/>
        </w:rPr>
        <w:t>“</w:t>
      </w:r>
      <w:r w:rsidRPr="00036D69">
        <w:t>Nosotros tenemos más de 30 hectáreas</w:t>
      </w:r>
      <w:r>
        <w:t xml:space="preserve"> </w:t>
      </w:r>
      <w:r w:rsidRPr="00036D69">
        <w:t>y eso se complementa con plantaciones de campos vecinos</w:t>
      </w:r>
      <w:r>
        <w:t xml:space="preserve">”, señala Rolando </w:t>
      </w:r>
      <w:proofErr w:type="spellStart"/>
      <w:r>
        <w:t>Grimmer</w:t>
      </w:r>
      <w:proofErr w:type="spellEnd"/>
      <w:r>
        <w:t>, de</w:t>
      </w:r>
      <w:r w:rsidR="0036183E">
        <w:t xml:space="preserve"> la empresa</w:t>
      </w:r>
      <w:r>
        <w:t xml:space="preserve"> </w:t>
      </w:r>
      <w:proofErr w:type="spellStart"/>
      <w:r>
        <w:t>Oli</w:t>
      </w:r>
      <w:r w:rsidR="0036183E">
        <w:t>u</w:t>
      </w:r>
      <w:r>
        <w:t>m</w:t>
      </w:r>
      <w:proofErr w:type="spellEnd"/>
      <w:r w:rsidR="0036183E">
        <w:t>. “</w:t>
      </w:r>
      <w:r w:rsidRPr="00036D69">
        <w:t>Este a</w:t>
      </w:r>
      <w:r w:rsidR="0036183E">
        <w:t>ño ganamos un premio en Jerusalé</w:t>
      </w:r>
      <w:r w:rsidRPr="00036D69">
        <w:t>n, que es la cuna del aceite de oliva</w:t>
      </w:r>
      <w:r w:rsidR="0036183E">
        <w:t xml:space="preserve">”, remarca orgulloso y exhibe todos los productos que la firma trajo a la feria. Además del clásico </w:t>
      </w:r>
      <w:r w:rsidR="00AD2301">
        <w:t xml:space="preserve">extra virgen, presentan los aceites </w:t>
      </w:r>
      <w:proofErr w:type="spellStart"/>
      <w:r w:rsidR="0036183E">
        <w:t>saborizados</w:t>
      </w:r>
      <w:proofErr w:type="spellEnd"/>
      <w:r w:rsidR="00AD2301">
        <w:t xml:space="preserve"> (ajo, pesto, albahaca, finas hierbas, </w:t>
      </w:r>
      <w:proofErr w:type="spellStart"/>
      <w:r w:rsidR="00AD2301">
        <w:t>peperoncino</w:t>
      </w:r>
      <w:proofErr w:type="spellEnd"/>
      <w:r w:rsidR="00AD2301">
        <w:t>, limón y pesto), que terminan siendo los preferidos y más buscados por los visitantes.</w:t>
      </w:r>
      <w:r w:rsidR="00E206D0">
        <w:t xml:space="preserve"> </w:t>
      </w:r>
    </w:p>
    <w:p w:rsidR="00FF628D" w:rsidRDefault="00AD2301" w:rsidP="00FF628D">
      <w:r>
        <w:t>Pero no todo se reduce al oliva y en el recorrido se encuentran distinto</w:t>
      </w:r>
      <w:r w:rsidR="00FF628D">
        <w:t>s tipos de aceite: desde el saludable canola hasta los más novedosos, de maní o nuez. “</w:t>
      </w:r>
      <w:r w:rsidR="00FF628D" w:rsidRPr="00FF628D">
        <w:t>Somos los únicos productores todavía de aceite de nuez</w:t>
      </w:r>
      <w:r w:rsidR="00FF628D">
        <w:t xml:space="preserve"> en el país”, destaca Emilio</w:t>
      </w:r>
      <w:r w:rsidR="009E336A">
        <w:t xml:space="preserve"> </w:t>
      </w:r>
      <w:proofErr w:type="spellStart"/>
      <w:r w:rsidR="009E336A">
        <w:t>Pasetti</w:t>
      </w:r>
      <w:proofErr w:type="spellEnd"/>
      <w:r w:rsidR="00FF628D">
        <w:t xml:space="preserve"> de la firma </w:t>
      </w:r>
      <w:proofErr w:type="spellStart"/>
      <w:r w:rsidR="00FF628D">
        <w:t>Nuss</w:t>
      </w:r>
      <w:proofErr w:type="spellEnd"/>
      <w:r w:rsidR="00FF628D">
        <w:t>. “Realmente está</w:t>
      </w:r>
      <w:r w:rsidR="00FF628D" w:rsidRPr="00FF628D">
        <w:t xml:space="preserve"> andando muy bien. </w:t>
      </w:r>
      <w:r w:rsidR="00FF628D">
        <w:t xml:space="preserve">Conocimos este producto </w:t>
      </w:r>
      <w:r w:rsidR="00FF628D" w:rsidRPr="00FF628D">
        <w:t xml:space="preserve">en Europa, </w:t>
      </w:r>
      <w:r w:rsidR="00FF628D">
        <w:t xml:space="preserve">donde </w:t>
      </w:r>
      <w:r w:rsidR="00FF628D" w:rsidRPr="00FF628D">
        <w:t>se vende mucho, y quisimos probar</w:t>
      </w:r>
      <w:r w:rsidR="00FF628D">
        <w:t>lo</w:t>
      </w:r>
      <w:r w:rsidR="00FF628D" w:rsidRPr="00FF628D">
        <w:t xml:space="preserve"> </w:t>
      </w:r>
      <w:r w:rsidR="00FF628D">
        <w:t>en el país”, relata</w:t>
      </w:r>
      <w:r w:rsidR="009E336A">
        <w:t>. La empresa es una importante productora de nueces que continuamente intenta darle un valor agregado</w:t>
      </w:r>
      <w:r w:rsidR="00113EA0">
        <w:t xml:space="preserve"> al consumidor</w:t>
      </w:r>
      <w:r w:rsidR="009E336A">
        <w:t>, en este caso un aceite frutado. “</w:t>
      </w:r>
      <w:r w:rsidR="004251E9" w:rsidRPr="004251E9">
        <w:t xml:space="preserve">La gente últimamente se </w:t>
      </w:r>
      <w:r w:rsidR="004251E9" w:rsidRPr="004251E9">
        <w:lastRenderedPageBreak/>
        <w:t xml:space="preserve">volcó a toda esta cuestión de productos </w:t>
      </w:r>
      <w:r w:rsidR="009E336A">
        <w:t>saludables y está</w:t>
      </w:r>
      <w:r w:rsidR="004251E9" w:rsidRPr="004251E9">
        <w:t xml:space="preserve"> teniendo muy buena aceptación</w:t>
      </w:r>
      <w:r w:rsidR="009E336A">
        <w:t xml:space="preserve"> </w:t>
      </w:r>
      <w:r w:rsidR="004251E9" w:rsidRPr="004251E9">
        <w:t xml:space="preserve">en </w:t>
      </w:r>
      <w:r w:rsidR="009E336A">
        <w:t xml:space="preserve">las </w:t>
      </w:r>
      <w:r w:rsidR="009E336A" w:rsidRPr="004251E9">
        <w:t>dietéticas</w:t>
      </w:r>
      <w:r w:rsidR="009E336A">
        <w:t>”, concluye</w:t>
      </w:r>
      <w:r w:rsidR="004251E9" w:rsidRPr="004251E9">
        <w:t>.</w:t>
      </w:r>
    </w:p>
    <w:p w:rsidR="00BB3881" w:rsidRDefault="009E336A" w:rsidP="00BB3881">
      <w:r>
        <w:t xml:space="preserve">Otro aceite exótico y relacionado </w:t>
      </w:r>
      <w:r w:rsidR="004B014B">
        <w:t>a</w:t>
      </w:r>
      <w:r w:rsidR="00113EA0">
        <w:t>l</w:t>
      </w:r>
      <w:r>
        <w:t xml:space="preserve"> consumo saludable es el de maní, un producto bastante innovador que tiene origen en la </w:t>
      </w:r>
      <w:r w:rsidR="004B014B">
        <w:t>p</w:t>
      </w:r>
      <w:r>
        <w:t xml:space="preserve">rovincia de Córdoba de la mano de </w:t>
      </w:r>
      <w:proofErr w:type="spellStart"/>
      <w:r>
        <w:t>Nutrin</w:t>
      </w:r>
      <w:proofErr w:type="spellEnd"/>
      <w:r>
        <w:t>. El ingenier</w:t>
      </w:r>
      <w:r w:rsidR="00BB3881">
        <w:t>o en alimentos y responsable del emprendimiento, Sebastián Fillol, comenta algunas de sus particularidades: “T</w:t>
      </w:r>
      <w:r w:rsidRPr="009E336A">
        <w:t>iene</w:t>
      </w:r>
      <w:r w:rsidR="00BB3881">
        <w:t xml:space="preserve"> Omega 9, que ayuda a reducir el colesterol, y </w:t>
      </w:r>
      <w:r w:rsidRPr="009E336A">
        <w:t xml:space="preserve">propiedades nutricionales muy </w:t>
      </w:r>
      <w:r w:rsidR="00BB3881">
        <w:t xml:space="preserve">interesantes, similares a las del </w:t>
      </w:r>
      <w:r w:rsidRPr="009E336A">
        <w:t>aceite de oliva</w:t>
      </w:r>
      <w:r w:rsidR="00BB3881">
        <w:t xml:space="preserve">”. Y sus aplicaciones son infinitas, ya que se adapta tanto a las comidas dulces como saladas. Fideos, arroz, ensaladas, puré de papas, salteado de verduras, budines, bizcochuelos y hasta en una pizza, pueden ser acompañadas de este maravilloso aceite que además colabora en reducir el consumo de sal. </w:t>
      </w:r>
      <w:r w:rsidR="00113EA0">
        <w:t>El</w:t>
      </w:r>
      <w:r w:rsidR="00BB3881">
        <w:t xml:space="preserve"> stand de </w:t>
      </w:r>
      <w:proofErr w:type="spellStart"/>
      <w:r w:rsidR="00BB3881">
        <w:t>Nutrin</w:t>
      </w:r>
      <w:proofErr w:type="spellEnd"/>
      <w:r w:rsidR="00BB3881">
        <w:t xml:space="preserve"> </w:t>
      </w:r>
      <w:r w:rsidR="00113EA0">
        <w:t xml:space="preserve">también </w:t>
      </w:r>
      <w:r w:rsidR="00BB3881">
        <w:t>exhibe sus otros productos, como la harina de maní y la irresistible mantequilla de maní, la más pedida por el público. “También e</w:t>
      </w:r>
      <w:r w:rsidR="00BB3881" w:rsidRPr="009E336A">
        <w:t xml:space="preserve">stamos desarrollando mermelada y salsa de </w:t>
      </w:r>
      <w:r w:rsidR="002E3B93" w:rsidRPr="009E336A">
        <w:t>maní</w:t>
      </w:r>
      <w:r w:rsidR="00BB3881" w:rsidRPr="009E336A">
        <w:t xml:space="preserve"> dulce, que todavía no la tenemos en el mercado</w:t>
      </w:r>
      <w:r w:rsidR="00BB3881">
        <w:t>”, revela Fillol</w:t>
      </w:r>
      <w:r w:rsidR="00BB3881" w:rsidRPr="009E336A">
        <w:t>.</w:t>
      </w:r>
      <w:r w:rsidR="00BB3881">
        <w:t xml:space="preserve"> </w:t>
      </w:r>
    </w:p>
    <w:p w:rsidR="007931F3" w:rsidRDefault="002E3B93" w:rsidP="002E3B93">
      <w:r>
        <w:t xml:space="preserve">En tanto, de la </w:t>
      </w:r>
      <w:r w:rsidR="004B014B">
        <w:t>p</w:t>
      </w:r>
      <w:r>
        <w:t xml:space="preserve">rovincia de Entre Ríos llega el llamado “aceite del corazón”. Se trata del aceite de canola </w:t>
      </w:r>
      <w:proofErr w:type="spellStart"/>
      <w:r>
        <w:t>Hambis</w:t>
      </w:r>
      <w:proofErr w:type="spellEnd"/>
      <w:r>
        <w:t>, uno de los más saludables por su bajo contenido de grasas saturadas y que ayuda a mantener una buena salud cardíaca. “</w:t>
      </w:r>
      <w:r w:rsidRPr="002E3B93">
        <w:t>Incorporarlo en la alimentación diaria, ayuda a reducir el colesterol y favorece el funcionamiento del sistema cardiovascular, aportando además un antioxidante natural como es la Vitamina E</w:t>
      </w:r>
      <w:r>
        <w:t xml:space="preserve">”, explica Juan </w:t>
      </w:r>
      <w:proofErr w:type="spellStart"/>
      <w:r>
        <w:t>Rougier</w:t>
      </w:r>
      <w:proofErr w:type="spellEnd"/>
      <w:r>
        <w:t>, uno de los socios de la empresa.</w:t>
      </w:r>
      <w:r w:rsidRPr="002E3B93">
        <w:t xml:space="preserve"> El consumo de </w:t>
      </w:r>
      <w:r>
        <w:t xml:space="preserve">esta sustancia </w:t>
      </w:r>
      <w:r w:rsidRPr="002E3B93">
        <w:t>tuvo un crecimiento sostenido en la última década gracias a sus características nutricionales</w:t>
      </w:r>
      <w:r>
        <w:t xml:space="preserve"> y al auge </w:t>
      </w:r>
      <w:r w:rsidRPr="002E3B93">
        <w:t xml:space="preserve">de </w:t>
      </w:r>
      <w:r>
        <w:t xml:space="preserve">los </w:t>
      </w:r>
      <w:r w:rsidRPr="002E3B93">
        <w:t>productos saludables</w:t>
      </w:r>
      <w:r>
        <w:t>. “</w:t>
      </w:r>
      <w:r w:rsidRPr="002E3B93">
        <w:t xml:space="preserve">Cuando comenzamos con este proyecto en el </w:t>
      </w:r>
      <w:r>
        <w:t>2010, la canola era desconocida</w:t>
      </w:r>
      <w:r w:rsidRPr="002E3B93">
        <w:t xml:space="preserve"> por</w:t>
      </w:r>
      <w:r>
        <w:t xml:space="preserve"> la mayoría de los consumidores pero</w:t>
      </w:r>
      <w:r w:rsidRPr="002E3B93">
        <w:t xml:space="preserve"> hoy esa situación ha cambiado</w:t>
      </w:r>
      <w:r>
        <w:t xml:space="preserve">”, confirman </w:t>
      </w:r>
      <w:r w:rsidR="007931F3">
        <w:t xml:space="preserve">esperanzados </w:t>
      </w:r>
      <w:r>
        <w:t xml:space="preserve">desde </w:t>
      </w:r>
      <w:proofErr w:type="spellStart"/>
      <w:r>
        <w:t>Hambis</w:t>
      </w:r>
      <w:proofErr w:type="spellEnd"/>
      <w:r>
        <w:t>.</w:t>
      </w:r>
    </w:p>
    <w:p w:rsidR="007931F3" w:rsidRDefault="004B014B" w:rsidP="002E3B93">
      <w:r>
        <w:t>El público que visita</w:t>
      </w:r>
      <w:r w:rsidR="00113EA0">
        <w:t xml:space="preserve"> la feria t</w:t>
      </w:r>
      <w:r>
        <w:t>iene</w:t>
      </w:r>
      <w:r w:rsidR="00113EA0">
        <w:t xml:space="preserve"> la difícil tarea de optar por los distintos y excelentes aceites de olivas, o quizás se aventure a </w:t>
      </w:r>
      <w:r w:rsidR="00F42123">
        <w:t>introducir</w:t>
      </w:r>
      <w:r w:rsidR="00113EA0">
        <w:t xml:space="preserve"> </w:t>
      </w:r>
      <w:r w:rsidR="00F42123">
        <w:t>aromas</w:t>
      </w:r>
      <w:r w:rsidR="00113EA0">
        <w:t xml:space="preserve"> novedosos a su cocina</w:t>
      </w:r>
      <w:r w:rsidR="00F42123">
        <w:t xml:space="preserve">, como es el caso del aceite de maní, canola o nuez. Pero una vez más, Caminos y Sabores ha cumplido con la misión de acercar a los consumidores con la </w:t>
      </w:r>
      <w:r w:rsidR="007931F3">
        <w:t xml:space="preserve">diversidad de frutos </w:t>
      </w:r>
      <w:r w:rsidR="00F42123">
        <w:t xml:space="preserve">que produce </w:t>
      </w:r>
      <w:r w:rsidR="007931F3">
        <w:t>nuestra tierra</w:t>
      </w:r>
      <w:r w:rsidR="00F42123">
        <w:t>.</w:t>
      </w:r>
    </w:p>
    <w:p w:rsidR="002E3B93" w:rsidRDefault="002E3B93" w:rsidP="002E3B93">
      <w:r w:rsidRPr="002E3B93">
        <w:t> </w:t>
      </w:r>
    </w:p>
    <w:p w:rsidR="002E3B93" w:rsidRPr="002E3B93" w:rsidRDefault="002E3B93" w:rsidP="002E3B93"/>
    <w:sectPr w:rsidR="002E3B93" w:rsidRPr="002E3B9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EC" w:rsidRDefault="008141EC" w:rsidP="008141EC">
      <w:pPr>
        <w:spacing w:after="0" w:line="240" w:lineRule="auto"/>
      </w:pPr>
      <w:r>
        <w:separator/>
      </w:r>
    </w:p>
  </w:endnote>
  <w:endnote w:type="continuationSeparator" w:id="0">
    <w:p w:rsidR="008141EC" w:rsidRDefault="008141EC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Piedepgina"/>
    </w:pPr>
    <w:r>
      <w:rPr>
        <w:noProof/>
        <w:lang w:eastAsia="es-AR"/>
      </w:rPr>
      <w:drawing>
        <wp:inline distT="0" distB="0" distL="0" distR="0" wp14:anchorId="03335C1E" wp14:editId="646189FE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EC" w:rsidRDefault="008141EC" w:rsidP="008141EC">
      <w:pPr>
        <w:spacing w:after="0" w:line="240" w:lineRule="auto"/>
      </w:pPr>
      <w:r>
        <w:separator/>
      </w:r>
    </w:p>
  </w:footnote>
  <w:footnote w:type="continuationSeparator" w:id="0">
    <w:p w:rsidR="008141EC" w:rsidRDefault="008141EC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0834C7A3" wp14:editId="6BDB627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36D69"/>
    <w:rsid w:val="00113EA0"/>
    <w:rsid w:val="0019388E"/>
    <w:rsid w:val="002E3B93"/>
    <w:rsid w:val="0036183E"/>
    <w:rsid w:val="0042282A"/>
    <w:rsid w:val="004251E9"/>
    <w:rsid w:val="00446808"/>
    <w:rsid w:val="004B014B"/>
    <w:rsid w:val="006348F6"/>
    <w:rsid w:val="00644BA4"/>
    <w:rsid w:val="007931F3"/>
    <w:rsid w:val="007C4C69"/>
    <w:rsid w:val="007F5721"/>
    <w:rsid w:val="008131E5"/>
    <w:rsid w:val="008141EC"/>
    <w:rsid w:val="0085672F"/>
    <w:rsid w:val="009E336A"/>
    <w:rsid w:val="00A41286"/>
    <w:rsid w:val="00A95937"/>
    <w:rsid w:val="00AD2301"/>
    <w:rsid w:val="00BB3881"/>
    <w:rsid w:val="00BD4979"/>
    <w:rsid w:val="00C16851"/>
    <w:rsid w:val="00CA4EF1"/>
    <w:rsid w:val="00CC3448"/>
    <w:rsid w:val="00E206D0"/>
    <w:rsid w:val="00F4212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6</cp:revision>
  <dcterms:created xsi:type="dcterms:W3CDTF">2016-07-08T15:44:00Z</dcterms:created>
  <dcterms:modified xsi:type="dcterms:W3CDTF">2016-07-08T16:34:00Z</dcterms:modified>
</cp:coreProperties>
</file>