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D0F" w:rsidRDefault="00050D0F" w:rsidP="001B2594">
      <w:pPr>
        <w:pStyle w:val="Sinespaciado"/>
        <w:jc w:val="both"/>
        <w:rPr>
          <w:b/>
          <w:sz w:val="24"/>
          <w:szCs w:val="24"/>
        </w:rPr>
      </w:pPr>
    </w:p>
    <w:p w:rsidR="003A720A" w:rsidRPr="001B2594" w:rsidRDefault="00B62987" w:rsidP="001B2594">
      <w:pPr>
        <w:pStyle w:val="Sinespaciado"/>
        <w:jc w:val="both"/>
        <w:rPr>
          <w:b/>
          <w:sz w:val="24"/>
          <w:szCs w:val="24"/>
        </w:rPr>
      </w:pPr>
      <w:r w:rsidRPr="001B2594">
        <w:rPr>
          <w:b/>
          <w:sz w:val="24"/>
          <w:szCs w:val="24"/>
        </w:rPr>
        <w:t>Emprendedoras formoseñas en Caminos y Sabores</w:t>
      </w:r>
    </w:p>
    <w:p w:rsidR="00E80740" w:rsidRDefault="003A720A" w:rsidP="001B2594">
      <w:pPr>
        <w:pStyle w:val="Sinespaciado"/>
        <w:jc w:val="both"/>
        <w:rPr>
          <w:i/>
        </w:rPr>
      </w:pPr>
      <w:r>
        <w:rPr>
          <w:i/>
        </w:rPr>
        <w:t>U</w:t>
      </w:r>
      <w:r w:rsidR="00DD25D9" w:rsidRPr="001E42B5">
        <w:rPr>
          <w:i/>
        </w:rPr>
        <w:t xml:space="preserve">n </w:t>
      </w:r>
      <w:r w:rsidR="004B361A" w:rsidRPr="001E42B5">
        <w:rPr>
          <w:i/>
        </w:rPr>
        <w:t xml:space="preserve">grupo de mujeres </w:t>
      </w:r>
      <w:r w:rsidR="00B62987">
        <w:rPr>
          <w:i/>
        </w:rPr>
        <w:t>se convenció de que</w:t>
      </w:r>
      <w:r w:rsidR="004B361A" w:rsidRPr="001E42B5">
        <w:rPr>
          <w:i/>
        </w:rPr>
        <w:t xml:space="preserve"> el nexo con pares de su mismo sexo era la fórmula del éxito para dar a conocer sus productos.</w:t>
      </w:r>
      <w:r>
        <w:rPr>
          <w:i/>
        </w:rPr>
        <w:t xml:space="preserve"> La Cámara de Mujeres Empresarias de Formosa debutó como tal el año pasado en la feria Caminos y Sabores. Ahora vuelve a contar su experiencia. </w:t>
      </w:r>
    </w:p>
    <w:p w:rsidR="001B2594" w:rsidRDefault="001B2594" w:rsidP="001B2594">
      <w:pPr>
        <w:pStyle w:val="Sinespaciado"/>
        <w:jc w:val="both"/>
        <w:rPr>
          <w:i/>
        </w:rPr>
      </w:pPr>
    </w:p>
    <w:p w:rsidR="004343C7" w:rsidRDefault="009D2F13" w:rsidP="001B2594">
      <w:pPr>
        <w:pStyle w:val="Sinespaciado"/>
        <w:jc w:val="both"/>
      </w:pPr>
      <w:r>
        <w:t>L</w:t>
      </w:r>
      <w:r w:rsidR="00287E12">
        <w:t>levar adelante un proyecto de autogestión</w:t>
      </w:r>
      <w:r>
        <w:t xml:space="preserve"> suele ser complejo. </w:t>
      </w:r>
      <w:r w:rsidR="002A0070">
        <w:t>Y c</w:t>
      </w:r>
      <w:r>
        <w:t xml:space="preserve">uando </w:t>
      </w:r>
      <w:r w:rsidR="002A0070">
        <w:t>el desafío lo enfrentan mujeres</w:t>
      </w:r>
      <w:r>
        <w:t xml:space="preserve"> puede dificultarse un poco más</w:t>
      </w:r>
      <w:r w:rsidR="007F6389">
        <w:t>. P</w:t>
      </w:r>
      <w:r w:rsidR="00287E12">
        <w:t xml:space="preserve">ero si </w:t>
      </w:r>
      <w:r>
        <w:t>las mujeres se</w:t>
      </w:r>
      <w:r w:rsidR="00147CA9">
        <w:t xml:space="preserve"> relaciona</w:t>
      </w:r>
      <w:r>
        <w:t>n</w:t>
      </w:r>
      <w:r w:rsidR="00BC6BFD">
        <w:t xml:space="preserve"> y </w:t>
      </w:r>
      <w:r w:rsidR="00287E12">
        <w:t>teje</w:t>
      </w:r>
      <w:r>
        <w:t>n</w:t>
      </w:r>
      <w:r w:rsidR="00BC6BFD">
        <w:t xml:space="preserve"> nexos</w:t>
      </w:r>
      <w:r w:rsidR="00287E12">
        <w:t xml:space="preserve"> con otras emprendedoras la tarea </w:t>
      </w:r>
      <w:r>
        <w:t xml:space="preserve">se </w:t>
      </w:r>
      <w:r w:rsidR="00287E12">
        <w:t>v</w:t>
      </w:r>
      <w:r>
        <w:t>uelve</w:t>
      </w:r>
      <w:r w:rsidR="00287E12">
        <w:t xml:space="preserve"> </w:t>
      </w:r>
      <w:r w:rsidR="005001C6">
        <w:t>más</w:t>
      </w:r>
      <w:r w:rsidR="00287E12">
        <w:t xml:space="preserve"> gratificante y exitosa. </w:t>
      </w:r>
      <w:r w:rsidR="004343C7" w:rsidRPr="001B2594">
        <w:rPr>
          <w:b/>
        </w:rPr>
        <w:t>CAMEFOR</w:t>
      </w:r>
      <w:r w:rsidR="004343C7">
        <w:t xml:space="preserve"> es la</w:t>
      </w:r>
      <w:r w:rsidR="00E74745">
        <w:t xml:space="preserve"> </w:t>
      </w:r>
      <w:r w:rsidR="00182974" w:rsidRPr="001B2594">
        <w:rPr>
          <w:b/>
        </w:rPr>
        <w:t>C</w:t>
      </w:r>
      <w:r w:rsidR="004343C7" w:rsidRPr="001B2594">
        <w:rPr>
          <w:b/>
        </w:rPr>
        <w:t>á</w:t>
      </w:r>
      <w:r w:rsidR="00182974" w:rsidRPr="001B2594">
        <w:rPr>
          <w:b/>
        </w:rPr>
        <w:t>mara de Mujeres </w:t>
      </w:r>
      <w:r w:rsidR="004343C7" w:rsidRPr="001B2594">
        <w:rPr>
          <w:b/>
        </w:rPr>
        <w:t>E</w:t>
      </w:r>
      <w:r w:rsidR="00182974" w:rsidRPr="001B2594">
        <w:rPr>
          <w:b/>
        </w:rPr>
        <w:t>mpresarias de Formosa</w:t>
      </w:r>
      <w:r>
        <w:t xml:space="preserve"> que</w:t>
      </w:r>
      <w:r w:rsidR="004343C7">
        <w:t xml:space="preserve"> </w:t>
      </w:r>
      <w:r w:rsidR="005D7755">
        <w:t>d</w:t>
      </w:r>
      <w:r w:rsidR="004343C7">
        <w:t xml:space="preserve">ebutó el año pasado en la feria Caminos y Sabores y en esta edición, del 7 al 10 de julio en La Rural, volverá </w:t>
      </w:r>
      <w:r w:rsidR="00B31B5A">
        <w:t>a participar</w:t>
      </w:r>
      <w:r w:rsidR="004343C7">
        <w:t>.</w:t>
      </w:r>
    </w:p>
    <w:p w:rsidR="001B2594" w:rsidRDefault="001B2594" w:rsidP="001B2594">
      <w:pPr>
        <w:pStyle w:val="Sinespaciado"/>
        <w:jc w:val="both"/>
      </w:pPr>
    </w:p>
    <w:p w:rsidR="004343C7" w:rsidRDefault="004343C7" w:rsidP="001B2594">
      <w:pPr>
        <w:pStyle w:val="Sinespaciado"/>
        <w:jc w:val="both"/>
      </w:pPr>
      <w:r>
        <w:t xml:space="preserve">“La experiencia anterior fue excelente. Nuestras socias mostraron sus productos, pudieron venderlos y hacer contactos comerciales e incluso con otras provincias”, relata Norma </w:t>
      </w:r>
      <w:proofErr w:type="spellStart"/>
      <w:r>
        <w:t>Simonit</w:t>
      </w:r>
      <w:proofErr w:type="spellEnd"/>
      <w:r>
        <w:t>, una de las fundadoras</w:t>
      </w:r>
      <w:r w:rsidR="005D7755">
        <w:t xml:space="preserve"> para quien la feria resultó un lugar ideal para establecer vínculos con otras mujeres con los mismos desafíos a la hora de </w:t>
      </w:r>
      <w:r>
        <w:t>llevar adelante su</w:t>
      </w:r>
      <w:r w:rsidR="002A0070">
        <w:t>s</w:t>
      </w:r>
      <w:r>
        <w:t xml:space="preserve"> </w:t>
      </w:r>
      <w:proofErr w:type="spellStart"/>
      <w:r>
        <w:t>microemprendimiento</w:t>
      </w:r>
      <w:r w:rsidR="002A0070">
        <w:t>s</w:t>
      </w:r>
      <w:proofErr w:type="spellEnd"/>
      <w:r>
        <w:t>.</w:t>
      </w:r>
    </w:p>
    <w:p w:rsidR="001B2594" w:rsidRDefault="001B2594" w:rsidP="001B2594">
      <w:pPr>
        <w:pStyle w:val="Sinespaciado"/>
        <w:jc w:val="both"/>
      </w:pPr>
    </w:p>
    <w:p w:rsidR="002A0070" w:rsidRDefault="002A0070" w:rsidP="001B2594">
      <w:pPr>
        <w:pStyle w:val="Sinespaciado"/>
        <w:jc w:val="both"/>
      </w:pPr>
      <w:r>
        <w:t xml:space="preserve">Este año, las integrantes de </w:t>
      </w:r>
      <w:r w:rsidRPr="001B2594">
        <w:rPr>
          <w:b/>
        </w:rPr>
        <w:t>CAMEFOR</w:t>
      </w:r>
      <w:r>
        <w:t xml:space="preserve"> volverán a Caminos y Sabores. Lo harán con sus objetos de cuero y marroquinería, con delicias gourmet como mermeladas autóctonas, alfajores de algarroba</w:t>
      </w:r>
      <w:r w:rsidR="003A720A">
        <w:t>,</w:t>
      </w:r>
      <w:r>
        <w:t xml:space="preserve"> productos derivados del mango, y con muebles de lapacho y algarrobo. Además, estarán representando a Formosa, mostrando todas las actividades en turismo responsable y de aventura que se desarrollan actualmente en la provincia. </w:t>
      </w:r>
    </w:p>
    <w:p w:rsidR="001B2594" w:rsidRDefault="001B2594" w:rsidP="001B2594">
      <w:pPr>
        <w:pStyle w:val="Sinespaciado"/>
        <w:jc w:val="both"/>
      </w:pPr>
    </w:p>
    <w:p w:rsidR="00E1264E" w:rsidRDefault="005A351E" w:rsidP="001B2594">
      <w:pPr>
        <w:pStyle w:val="Sinespaciado"/>
        <w:jc w:val="both"/>
      </w:pPr>
      <w:r>
        <w:t>“</w:t>
      </w:r>
      <w:r w:rsidR="002A0070">
        <w:t xml:space="preserve">En la provincia de Formosa no teníamos un lugar donde las mujeres nos pudiéramos agrupar para ser reconocidas, tejer contactos y comercializar nuestros productos. En respuesta a esa necesidad surgió la Cámara”, relata </w:t>
      </w:r>
      <w:proofErr w:type="spellStart"/>
      <w:r w:rsidR="002A0070">
        <w:t>Simonit</w:t>
      </w:r>
      <w:proofErr w:type="spellEnd"/>
      <w:r w:rsidR="00E1264E">
        <w:t xml:space="preserve">. </w:t>
      </w:r>
      <w:r w:rsidR="002A0070">
        <w:t xml:space="preserve">Hoy, CAMEFOR se vincula con sus pares del </w:t>
      </w:r>
      <w:r w:rsidR="000C6235">
        <w:t>Chaco, Corrientes, Misiones y hasta inclusive Paraguay.</w:t>
      </w:r>
    </w:p>
    <w:p w:rsidR="001B2594" w:rsidRDefault="001B2594" w:rsidP="001B2594">
      <w:pPr>
        <w:pStyle w:val="Sinespaciado"/>
        <w:jc w:val="both"/>
      </w:pPr>
    </w:p>
    <w:p w:rsidR="000C6235" w:rsidRDefault="000C6235" w:rsidP="001B2594">
      <w:pPr>
        <w:pStyle w:val="Sinespaciado"/>
        <w:jc w:val="both"/>
      </w:pPr>
      <w:r>
        <w:t>“</w:t>
      </w:r>
      <w:r w:rsidR="002A0070">
        <w:t xml:space="preserve">Juntarnos facilita la generación de negocios”, agrega la secretaria de la organización. “Nos podemos </w:t>
      </w:r>
      <w:r>
        <w:t>capacita</w:t>
      </w:r>
      <w:r w:rsidR="002A0070">
        <w:t>r</w:t>
      </w:r>
      <w:r>
        <w:t>, conoce</w:t>
      </w:r>
      <w:r w:rsidR="002A0070">
        <w:t>mos</w:t>
      </w:r>
      <w:r>
        <w:t xml:space="preserve"> personas</w:t>
      </w:r>
      <w:r w:rsidR="00B03E6E">
        <w:t xml:space="preserve"> y</w:t>
      </w:r>
      <w:r>
        <w:t xml:space="preserve"> </w:t>
      </w:r>
      <w:r w:rsidR="002A0070">
        <w:t>nos</w:t>
      </w:r>
      <w:r>
        <w:t xml:space="preserve"> hace</w:t>
      </w:r>
      <w:r w:rsidR="002A0070">
        <w:t>mos</w:t>
      </w:r>
      <w:r>
        <w:t xml:space="preserve"> conocer </w:t>
      </w:r>
      <w:r w:rsidR="00B03E6E">
        <w:t xml:space="preserve">con </w:t>
      </w:r>
      <w:r w:rsidR="002A0070">
        <w:t>nuestros</w:t>
      </w:r>
      <w:r>
        <w:t xml:space="preserve"> productos</w:t>
      </w:r>
      <w:r w:rsidR="00B03E6E">
        <w:t xml:space="preserve"> y servicios</w:t>
      </w:r>
      <w:r w:rsidR="002A0070">
        <w:t xml:space="preserve">. Además, </w:t>
      </w:r>
      <w:r w:rsidR="00B03E6E">
        <w:t>ingres</w:t>
      </w:r>
      <w:r>
        <w:t>a</w:t>
      </w:r>
      <w:r w:rsidR="002A0070">
        <w:t>mos</w:t>
      </w:r>
      <w:r>
        <w:t xml:space="preserve"> a una red </w:t>
      </w:r>
      <w:r w:rsidR="00B03E6E">
        <w:t xml:space="preserve">de </w:t>
      </w:r>
      <w:r>
        <w:t>negocios</w:t>
      </w:r>
      <w:r w:rsidR="00B03E6E">
        <w:t xml:space="preserve">”, revela </w:t>
      </w:r>
      <w:r w:rsidR="002A0070">
        <w:t>la emprendedora.</w:t>
      </w:r>
    </w:p>
    <w:p w:rsidR="001B2594" w:rsidRDefault="001B2594" w:rsidP="001B2594">
      <w:pPr>
        <w:pStyle w:val="Sinespaciado"/>
        <w:jc w:val="both"/>
      </w:pPr>
    </w:p>
    <w:p w:rsidR="00B03E6E" w:rsidRDefault="00B03E6E" w:rsidP="001B2594">
      <w:pPr>
        <w:pStyle w:val="Sinespaciado"/>
        <w:jc w:val="both"/>
      </w:pPr>
      <w:r>
        <w:t>“</w:t>
      </w:r>
      <w:r w:rsidR="00E1264E">
        <w:t xml:space="preserve">Es difícil ser empresaria mujer en </w:t>
      </w:r>
      <w:r w:rsidR="00CC09B6">
        <w:t>F</w:t>
      </w:r>
      <w:r w:rsidR="00E1264E">
        <w:t>ormosa, porque toda la zona del norte de nuestro país tiene una conducta muy machista</w:t>
      </w:r>
      <w:r w:rsidR="004B20DA">
        <w:t>”</w:t>
      </w:r>
      <w:r w:rsidR="002A0070">
        <w:t>, dice</w:t>
      </w:r>
      <w:r>
        <w:t>.</w:t>
      </w:r>
      <w:r w:rsidR="00E1264E">
        <w:t xml:space="preserve"> </w:t>
      </w:r>
      <w:r w:rsidR="004B20DA">
        <w:t>En un contexto tan desfavorable, l</w:t>
      </w:r>
      <w:r w:rsidR="00912129">
        <w:t xml:space="preserve">as oportunidades </w:t>
      </w:r>
      <w:r w:rsidR="004B20DA">
        <w:t>y</w:t>
      </w:r>
      <w:r w:rsidR="00912129">
        <w:t xml:space="preserve"> posibilidades de crédito y financiamiento</w:t>
      </w:r>
      <w:r w:rsidR="004B20DA">
        <w:t xml:space="preserve"> son más limitadas y casi escasas para una mujer. Y a esto se</w:t>
      </w:r>
      <w:r w:rsidR="00912129">
        <w:t xml:space="preserve"> </w:t>
      </w:r>
      <w:r w:rsidR="004B20DA">
        <w:t xml:space="preserve">le debe sumar </w:t>
      </w:r>
      <w:r w:rsidR="00912129">
        <w:t xml:space="preserve">la cuestión doméstica: “La responsabilidad de una casa, de una familia, de los hijos: el tiempo por ahí es el más tirano </w:t>
      </w:r>
      <w:r w:rsidR="004B20DA">
        <w:t>con nosotras</w:t>
      </w:r>
      <w:r w:rsidR="00912129">
        <w:t>”</w:t>
      </w:r>
      <w:r w:rsidR="002A0070">
        <w:t>,</w:t>
      </w:r>
      <w:r w:rsidR="00912129">
        <w:t xml:space="preserve"> opina.</w:t>
      </w:r>
    </w:p>
    <w:p w:rsidR="001B2594" w:rsidRDefault="001B2594" w:rsidP="001B2594">
      <w:pPr>
        <w:pStyle w:val="Sinespaciado"/>
        <w:jc w:val="both"/>
      </w:pPr>
    </w:p>
    <w:p w:rsidR="00DD25D9" w:rsidRDefault="003A720A" w:rsidP="001B2594">
      <w:pPr>
        <w:pStyle w:val="Sinespaciado"/>
        <w:jc w:val="both"/>
      </w:pPr>
      <w:r>
        <w:t xml:space="preserve">Pero en CAMEFOR, el trabajo en grupo es lo que les ha permitido </w:t>
      </w:r>
      <w:r w:rsidR="004B20DA">
        <w:t>emprender la difícil tarea de dirigir una empresa</w:t>
      </w:r>
      <w:r>
        <w:t xml:space="preserve"> basándose en </w:t>
      </w:r>
      <w:r w:rsidR="004B20DA">
        <w:t xml:space="preserve">el tejido de relaciones </w:t>
      </w:r>
      <w:r w:rsidR="00DD25D9">
        <w:t>y la fortaleza de</w:t>
      </w:r>
      <w:r>
        <w:t>l género.</w:t>
      </w:r>
    </w:p>
    <w:p w:rsidR="00DD25D9" w:rsidRDefault="00DD25D9" w:rsidP="001B2594">
      <w:pPr>
        <w:pStyle w:val="Sinespaciado"/>
        <w:jc w:val="both"/>
      </w:pPr>
    </w:p>
    <w:p w:rsidR="004B20DA" w:rsidRDefault="004B20DA">
      <w:bookmarkStart w:id="0" w:name="_GoBack"/>
      <w:bookmarkEnd w:id="0"/>
    </w:p>
    <w:sectPr w:rsidR="004B20DA" w:rsidSect="00490BA4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74F" w:rsidRDefault="00FF574F" w:rsidP="00050D0F">
      <w:pPr>
        <w:spacing w:after="0" w:line="240" w:lineRule="auto"/>
      </w:pPr>
      <w:r>
        <w:separator/>
      </w:r>
    </w:p>
  </w:endnote>
  <w:endnote w:type="continuationSeparator" w:id="0">
    <w:p w:rsidR="00FF574F" w:rsidRDefault="00FF574F" w:rsidP="00050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D0F" w:rsidRDefault="00050D0F">
    <w:pPr>
      <w:pStyle w:val="Piedepgina"/>
    </w:pPr>
    <w:r w:rsidRPr="00050D0F">
      <w:drawing>
        <wp:inline distT="0" distB="0" distL="0" distR="0">
          <wp:extent cx="5400040" cy="1047390"/>
          <wp:effectExtent l="19050" t="0" r="0" b="0"/>
          <wp:docPr id="6" name="Imagen 1" descr="C:\Users\jluzuriaga\Desktop\Caminos y Sabores 2016\Original Avisos\19 de junio\pie de log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zuriaga\Desktop\Caminos y Sabores 2016\Original Avisos\19 de junio\pie de log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47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74F" w:rsidRDefault="00FF574F" w:rsidP="00050D0F">
      <w:pPr>
        <w:spacing w:after="0" w:line="240" w:lineRule="auto"/>
      </w:pPr>
      <w:r>
        <w:separator/>
      </w:r>
    </w:p>
  </w:footnote>
  <w:footnote w:type="continuationSeparator" w:id="0">
    <w:p w:rsidR="00FF574F" w:rsidRDefault="00FF574F" w:rsidP="00050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D0F" w:rsidRDefault="00050D0F">
    <w:pPr>
      <w:pStyle w:val="Encabezado"/>
    </w:pPr>
    <w:r w:rsidRPr="00050D0F">
      <w:drawing>
        <wp:inline distT="0" distB="0" distL="0" distR="0">
          <wp:extent cx="5400040" cy="595719"/>
          <wp:effectExtent l="19050" t="0" r="0" b="0"/>
          <wp:docPr id="5" name="Imagen 2" descr="CabezalCaminos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9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463D"/>
    <w:rsid w:val="00020CFF"/>
    <w:rsid w:val="00050D0F"/>
    <w:rsid w:val="0009331F"/>
    <w:rsid w:val="000B6D94"/>
    <w:rsid w:val="000C6235"/>
    <w:rsid w:val="000D652E"/>
    <w:rsid w:val="00147CA9"/>
    <w:rsid w:val="00182974"/>
    <w:rsid w:val="001B2594"/>
    <w:rsid w:val="001E42B5"/>
    <w:rsid w:val="00276286"/>
    <w:rsid w:val="00287E12"/>
    <w:rsid w:val="002A0070"/>
    <w:rsid w:val="00324F22"/>
    <w:rsid w:val="003A720A"/>
    <w:rsid w:val="004343C7"/>
    <w:rsid w:val="00490BA4"/>
    <w:rsid w:val="004B20DA"/>
    <w:rsid w:val="004B361A"/>
    <w:rsid w:val="004F0D86"/>
    <w:rsid w:val="005001C6"/>
    <w:rsid w:val="005A351E"/>
    <w:rsid w:val="005D7755"/>
    <w:rsid w:val="0073374F"/>
    <w:rsid w:val="0073585D"/>
    <w:rsid w:val="00740398"/>
    <w:rsid w:val="007F6389"/>
    <w:rsid w:val="00912129"/>
    <w:rsid w:val="009D2F13"/>
    <w:rsid w:val="009D2FDD"/>
    <w:rsid w:val="00A3463D"/>
    <w:rsid w:val="00B03E6E"/>
    <w:rsid w:val="00B31B5A"/>
    <w:rsid w:val="00B62987"/>
    <w:rsid w:val="00B94E5D"/>
    <w:rsid w:val="00BC6BFD"/>
    <w:rsid w:val="00C06A6E"/>
    <w:rsid w:val="00CC09B6"/>
    <w:rsid w:val="00DD25D9"/>
    <w:rsid w:val="00E1264E"/>
    <w:rsid w:val="00E74745"/>
    <w:rsid w:val="00E80740"/>
    <w:rsid w:val="00E95115"/>
    <w:rsid w:val="00F33844"/>
    <w:rsid w:val="00FF5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BA4"/>
  </w:style>
  <w:style w:type="paragraph" w:styleId="Ttulo1">
    <w:name w:val="heading 1"/>
    <w:basedOn w:val="Normal"/>
    <w:link w:val="Ttulo1Car"/>
    <w:uiPriority w:val="9"/>
    <w:qFormat/>
    <w:rsid w:val="001829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BC6BFD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182974"/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/>
    </w:rPr>
  </w:style>
  <w:style w:type="character" w:customStyle="1" w:styleId="apple-converted-space">
    <w:name w:val="apple-converted-space"/>
    <w:basedOn w:val="Fuentedeprrafopredeter"/>
    <w:rsid w:val="00182974"/>
  </w:style>
  <w:style w:type="character" w:customStyle="1" w:styleId="violet">
    <w:name w:val="violet"/>
    <w:basedOn w:val="Fuentedeprrafopredeter"/>
    <w:rsid w:val="00182974"/>
  </w:style>
  <w:style w:type="paragraph" w:styleId="Sinespaciado">
    <w:name w:val="No Spacing"/>
    <w:uiPriority w:val="1"/>
    <w:qFormat/>
    <w:rsid w:val="001B259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semiHidden/>
    <w:unhideWhenUsed/>
    <w:rsid w:val="00050D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50D0F"/>
  </w:style>
  <w:style w:type="paragraph" w:styleId="Piedepgina">
    <w:name w:val="footer"/>
    <w:basedOn w:val="Normal"/>
    <w:link w:val="PiedepginaCar"/>
    <w:uiPriority w:val="99"/>
    <w:semiHidden/>
    <w:unhideWhenUsed/>
    <w:rsid w:val="00050D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50D0F"/>
  </w:style>
  <w:style w:type="paragraph" w:styleId="Textodeglobo">
    <w:name w:val="Balloon Text"/>
    <w:basedOn w:val="Normal"/>
    <w:link w:val="TextodegloboCar"/>
    <w:uiPriority w:val="99"/>
    <w:semiHidden/>
    <w:unhideWhenUsed/>
    <w:rsid w:val="00050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4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426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jluzuriaga</cp:lastModifiedBy>
  <cp:revision>28</cp:revision>
  <dcterms:created xsi:type="dcterms:W3CDTF">2016-06-03T15:23:00Z</dcterms:created>
  <dcterms:modified xsi:type="dcterms:W3CDTF">2016-06-26T22:58:00Z</dcterms:modified>
</cp:coreProperties>
</file>