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57" w:rsidRDefault="00B23457" w:rsidP="00F34998">
      <w:pPr>
        <w:pStyle w:val="Sinespaciado"/>
        <w:rPr>
          <w:b/>
          <w:color w:val="000000"/>
        </w:rPr>
      </w:pPr>
    </w:p>
    <w:p w:rsidR="00F34998" w:rsidRPr="00F8494D" w:rsidRDefault="00B55523" w:rsidP="00F34998">
      <w:pPr>
        <w:pStyle w:val="Sinespaciado"/>
        <w:rPr>
          <w:b/>
          <w:color w:val="000000"/>
          <w:sz w:val="28"/>
        </w:rPr>
      </w:pPr>
      <w:r>
        <w:rPr>
          <w:b/>
          <w:color w:val="000000"/>
          <w:sz w:val="28"/>
        </w:rPr>
        <w:t>Concientizar</w:t>
      </w:r>
      <w:r w:rsidR="00AC2B7B">
        <w:rPr>
          <w:b/>
          <w:color w:val="000000"/>
          <w:sz w:val="28"/>
        </w:rPr>
        <w:t xml:space="preserve"> para que la quínoa no </w:t>
      </w:r>
      <w:r>
        <w:rPr>
          <w:b/>
          <w:color w:val="000000"/>
          <w:sz w:val="28"/>
        </w:rPr>
        <w:t xml:space="preserve">se reduzca a </w:t>
      </w:r>
      <w:r w:rsidR="00AC2B7B">
        <w:rPr>
          <w:b/>
          <w:color w:val="000000"/>
          <w:sz w:val="28"/>
        </w:rPr>
        <w:t>una moda</w:t>
      </w:r>
    </w:p>
    <w:p w:rsidR="009313D1" w:rsidRPr="00F34998" w:rsidRDefault="009313D1" w:rsidP="00F34998">
      <w:pPr>
        <w:pStyle w:val="Sinespaciado"/>
        <w:rPr>
          <w:b/>
          <w:color w:val="000000"/>
        </w:rPr>
      </w:pPr>
    </w:p>
    <w:p w:rsidR="00633A64" w:rsidRDefault="00AC2B7B" w:rsidP="00966B9E">
      <w:pPr>
        <w:pStyle w:val="Sinespaciado"/>
        <w:rPr>
          <w:i/>
        </w:rPr>
      </w:pPr>
      <w:r>
        <w:rPr>
          <w:i/>
        </w:rPr>
        <w:t>Magda Choque Vilca</w:t>
      </w:r>
      <w:r w:rsidR="00F676FA">
        <w:rPr>
          <w:i/>
        </w:rPr>
        <w:t xml:space="preserve"> propuso un surtido de recetas sencillas donde el ancestral alimento se </w:t>
      </w:r>
      <w:r w:rsidR="00481963">
        <w:rPr>
          <w:i/>
        </w:rPr>
        <w:t xml:space="preserve">acopla a sabores más cotidianos del Río de la Plata, revalorizando cada una de sus virtudes. Acompañada por </w:t>
      </w:r>
      <w:r w:rsidR="00581FDA">
        <w:rPr>
          <w:i/>
        </w:rPr>
        <w:t xml:space="preserve">la locutora </w:t>
      </w:r>
      <w:r w:rsidR="00481963">
        <w:rPr>
          <w:i/>
        </w:rPr>
        <w:t>María Isabel Sánchez, la especialista en cocina norteña reclamó mayor sustento a los sabores autóctonos.</w:t>
      </w:r>
    </w:p>
    <w:p w:rsidR="0029597B" w:rsidRPr="004C4337" w:rsidRDefault="0029597B" w:rsidP="00966B9E">
      <w:pPr>
        <w:pStyle w:val="Sinespaciado"/>
        <w:rPr>
          <w:rFonts w:cs="Arial"/>
          <w:color w:val="000000"/>
          <w:shd w:val="clear" w:color="auto" w:fill="FFFFFF"/>
        </w:rPr>
      </w:pPr>
    </w:p>
    <w:p w:rsidR="00994A6D" w:rsidRDefault="00481963" w:rsidP="00F8494D">
      <w:pPr>
        <w:pStyle w:val="Sinespaciado"/>
        <w:spacing w:after="240"/>
        <w:rPr>
          <w:rStyle w:val="Textoennegrita"/>
          <w:rFonts w:cs="Arial"/>
          <w:b w:val="0"/>
          <w:color w:val="000000"/>
        </w:rPr>
      </w:pPr>
      <w:r>
        <w:rPr>
          <w:rStyle w:val="Textoennegrita"/>
          <w:rFonts w:cs="Arial"/>
          <w:b w:val="0"/>
          <w:color w:val="000000"/>
        </w:rPr>
        <w:t>Decenas de visitantes aguardan el desarrollo de Caminos y Sabores para disfrutar la clase de cocina norteña de Magda Choque Vilca. En esta oportunidad</w:t>
      </w:r>
      <w:r w:rsidR="00581FDA">
        <w:rPr>
          <w:rStyle w:val="Textoennegrita"/>
          <w:rFonts w:cs="Arial"/>
          <w:b w:val="0"/>
          <w:color w:val="000000"/>
        </w:rPr>
        <w:t>,</w:t>
      </w:r>
      <w:r>
        <w:rPr>
          <w:rStyle w:val="Textoennegrita"/>
          <w:rFonts w:cs="Arial"/>
          <w:b w:val="0"/>
          <w:color w:val="000000"/>
        </w:rPr>
        <w:t xml:space="preserve"> la chef norteña estuvo acompañada por la </w:t>
      </w:r>
      <w:r w:rsidR="00767A42">
        <w:rPr>
          <w:rStyle w:val="Textoennegrita"/>
          <w:rFonts w:cs="Arial"/>
          <w:b w:val="0"/>
          <w:color w:val="000000"/>
        </w:rPr>
        <w:t xml:space="preserve">conductora radial María Isabel Sánchez, </w:t>
      </w:r>
      <w:r>
        <w:rPr>
          <w:rStyle w:val="Textoennegrita"/>
          <w:rFonts w:cs="Arial"/>
          <w:b w:val="0"/>
          <w:color w:val="000000"/>
        </w:rPr>
        <w:t>con la que fue destacando cada una de las propiedades de la quínoa</w:t>
      </w:r>
      <w:r w:rsidR="00994A6D">
        <w:rPr>
          <w:rStyle w:val="Textoennegrita"/>
          <w:rFonts w:cs="Arial"/>
          <w:b w:val="0"/>
          <w:color w:val="000000"/>
        </w:rPr>
        <w:t>, “un alimento que hoy está de moda y por el que tenemos que bregar que deje de serlo y se convierta en un ingrediente usual en nuestra cocina”, fundamentó.</w:t>
      </w:r>
    </w:p>
    <w:p w:rsidR="00994A6D" w:rsidRDefault="00994A6D" w:rsidP="00994A6D">
      <w:pPr>
        <w:pStyle w:val="Sinespaciado"/>
        <w:spacing w:after="240"/>
        <w:rPr>
          <w:rFonts w:asciiTheme="minorHAnsi" w:hAnsiTheme="minorHAnsi" w:cs="Arial"/>
        </w:rPr>
      </w:pPr>
      <w:r>
        <w:rPr>
          <w:rStyle w:val="Textoennegrita"/>
          <w:rFonts w:cs="Arial"/>
          <w:b w:val="0"/>
          <w:color w:val="000000"/>
        </w:rPr>
        <w:t xml:space="preserve">Magda y María mantuvieron un diálogo fluido, mientras el equipo de colaboradores de la </w:t>
      </w:r>
      <w:r w:rsidRPr="00767A42">
        <w:rPr>
          <w:rFonts w:asciiTheme="minorHAnsi" w:hAnsiTheme="minorHAnsi" w:cs="Arial"/>
        </w:rPr>
        <w:t>Tecnicatura Superior en Cocinas Regionales y Cultura Alimentaria</w:t>
      </w:r>
      <w:r>
        <w:rPr>
          <w:rFonts w:asciiTheme="minorHAnsi" w:hAnsiTheme="minorHAnsi" w:cs="Arial"/>
        </w:rPr>
        <w:t xml:space="preserve"> de Tumbaya (Quebrada de Humahuaca) ponía manos a la obra. Arrancaron con un api </w:t>
      </w:r>
      <w:r w:rsidR="00836167">
        <w:rPr>
          <w:rFonts w:asciiTheme="minorHAnsi" w:hAnsiTheme="minorHAnsi" w:cs="Arial"/>
        </w:rPr>
        <w:t xml:space="preserve">(azúcar disuelta en agua, se pone en el fuego y con el primer hervor se le adosa maíz morado hasta lograr la textura ideal) </w:t>
      </w:r>
      <w:r>
        <w:rPr>
          <w:rFonts w:asciiTheme="minorHAnsi" w:hAnsiTheme="minorHAnsi" w:cs="Arial"/>
        </w:rPr>
        <w:t>“</w:t>
      </w:r>
      <w:r w:rsidR="00836167">
        <w:rPr>
          <w:rFonts w:asciiTheme="minorHAnsi" w:hAnsiTheme="minorHAnsi" w:cs="Arial"/>
        </w:rPr>
        <w:t>aconsejable</w:t>
      </w:r>
      <w:r>
        <w:rPr>
          <w:rFonts w:asciiTheme="minorHAnsi" w:hAnsiTheme="minorHAnsi" w:cs="Arial"/>
        </w:rPr>
        <w:t xml:space="preserve"> tanto para el desayuno como la merienda”, aunque esta vez se optó por no adosarle quínoa, ya que de por sí era “muy potente”, graficó la jujeña.</w:t>
      </w:r>
    </w:p>
    <w:p w:rsidR="00010415" w:rsidRDefault="00994A6D" w:rsidP="00010415">
      <w:pPr>
        <w:pStyle w:val="Sinespaciado"/>
        <w:spacing w:after="240"/>
        <w:rPr>
          <w:rStyle w:val="Textoennegrita"/>
          <w:rFonts w:cs="Arial"/>
          <w:b w:val="0"/>
          <w:color w:val="000000"/>
        </w:rPr>
      </w:pPr>
      <w:r>
        <w:rPr>
          <w:rStyle w:val="Textoennegrita"/>
          <w:rFonts w:cs="Arial"/>
          <w:b w:val="0"/>
          <w:color w:val="000000"/>
        </w:rPr>
        <w:t xml:space="preserve">Al momento de ponderar la quínoa, respondiendo </w:t>
      </w:r>
      <w:r w:rsidR="00581FDA">
        <w:rPr>
          <w:rStyle w:val="Textoennegrita"/>
          <w:rFonts w:cs="Arial"/>
          <w:b w:val="0"/>
          <w:color w:val="000000"/>
        </w:rPr>
        <w:t xml:space="preserve">a </w:t>
      </w:r>
      <w:r>
        <w:rPr>
          <w:rStyle w:val="Textoennegrita"/>
          <w:rFonts w:cs="Arial"/>
          <w:b w:val="0"/>
          <w:color w:val="000000"/>
        </w:rPr>
        <w:t xml:space="preserve">una inquietud de María, Magda recordó que “se trata de un alimento </w:t>
      </w:r>
      <w:r w:rsidR="00767A42">
        <w:rPr>
          <w:rStyle w:val="Textoennegrita"/>
          <w:rFonts w:cs="Arial"/>
          <w:b w:val="0"/>
          <w:color w:val="000000"/>
        </w:rPr>
        <w:t>muy ric</w:t>
      </w:r>
      <w:r>
        <w:rPr>
          <w:rStyle w:val="Textoennegrita"/>
          <w:rFonts w:cs="Arial"/>
          <w:b w:val="0"/>
          <w:color w:val="000000"/>
        </w:rPr>
        <w:t>o</w:t>
      </w:r>
      <w:r w:rsidR="00767A42">
        <w:rPr>
          <w:rStyle w:val="Textoennegrita"/>
          <w:rFonts w:cs="Arial"/>
          <w:b w:val="0"/>
          <w:color w:val="000000"/>
        </w:rPr>
        <w:t xml:space="preserve"> en todo sentido</w:t>
      </w:r>
      <w:r>
        <w:rPr>
          <w:rStyle w:val="Textoennegrita"/>
          <w:rFonts w:cs="Arial"/>
          <w:b w:val="0"/>
          <w:color w:val="000000"/>
        </w:rPr>
        <w:t>”</w:t>
      </w:r>
      <w:r w:rsidR="00767A42">
        <w:rPr>
          <w:rStyle w:val="Textoennegrita"/>
          <w:rFonts w:cs="Arial"/>
          <w:b w:val="0"/>
          <w:color w:val="000000"/>
        </w:rPr>
        <w:t xml:space="preserve">. </w:t>
      </w:r>
      <w:r w:rsidR="00581FDA">
        <w:rPr>
          <w:rStyle w:val="Textoennegrita"/>
          <w:rFonts w:cs="Arial"/>
          <w:b w:val="0"/>
          <w:color w:val="000000"/>
        </w:rPr>
        <w:t>Menospreciada</w:t>
      </w:r>
      <w:r w:rsidR="00767A42">
        <w:rPr>
          <w:rStyle w:val="Textoennegrita"/>
          <w:rFonts w:cs="Arial"/>
          <w:b w:val="0"/>
          <w:color w:val="000000"/>
        </w:rPr>
        <w:t xml:space="preserve"> por los conquistadores</w:t>
      </w:r>
      <w:r>
        <w:rPr>
          <w:rStyle w:val="Textoennegrita"/>
          <w:rFonts w:cs="Arial"/>
          <w:b w:val="0"/>
          <w:color w:val="000000"/>
        </w:rPr>
        <w:t xml:space="preserve">, olvidada por las grandes metrópolis invadidas por </w:t>
      </w:r>
      <w:r w:rsidR="00010415">
        <w:rPr>
          <w:rStyle w:val="Textoennegrita"/>
          <w:rFonts w:cs="Arial"/>
          <w:b w:val="0"/>
          <w:color w:val="000000"/>
        </w:rPr>
        <w:t>la inmigración</w:t>
      </w:r>
      <w:r>
        <w:rPr>
          <w:rStyle w:val="Textoennegrita"/>
          <w:rFonts w:cs="Arial"/>
          <w:b w:val="0"/>
          <w:color w:val="000000"/>
        </w:rPr>
        <w:t xml:space="preserve"> y </w:t>
      </w:r>
      <w:r w:rsidR="00010415">
        <w:rPr>
          <w:rStyle w:val="Textoennegrita"/>
          <w:rFonts w:cs="Arial"/>
          <w:b w:val="0"/>
          <w:color w:val="000000"/>
        </w:rPr>
        <w:t>sus aportes, la quínoa se adapta a los sabores dulces y salados. Se sirve como entrada, plato principal, como guarnición y hasta en el postre. Hay galletas y hasta jugo de este cereal, “rico en aminoácidos esenciales, hidratos de carbono asimilables, fibras y más proteínas. “La gente tiene que saber que es un alimento neutro y elásticamente flexible y adaptable en el menú de los adultos mayores y de los menores que están comenzando a comer”, repasó. Y con un porcentaje cada vez mayor de personas celíacas, al carecer de gluten es sencilla de incorporar a la dieta. “Otra de sus virtudes es que está llena de antioxidantes”, rescató Choque Vilca.</w:t>
      </w:r>
    </w:p>
    <w:p w:rsidR="00994A6D" w:rsidRDefault="00010415" w:rsidP="00994A6D">
      <w:pPr>
        <w:pStyle w:val="Sinespaciado"/>
        <w:spacing w:after="240"/>
        <w:rPr>
          <w:rStyle w:val="Textoennegrita"/>
          <w:rFonts w:cs="Arial"/>
          <w:b w:val="0"/>
          <w:color w:val="000000"/>
        </w:rPr>
      </w:pPr>
      <w:r>
        <w:rPr>
          <w:rStyle w:val="Textoennegrita"/>
          <w:rFonts w:cs="Arial"/>
          <w:b w:val="0"/>
          <w:color w:val="000000"/>
        </w:rPr>
        <w:t>Al hurgar sobre las razones por las que se trata de un componente caro para la cocina rioplatense, Magda indicó que sigue siendo poco popular. “Cuando se generalice, se abaratará. No nos olvidemos que apenas 20 años atrás los manuales mostraban a los pueblos aborígenes como seres con plumas y taparrabos. ¿Quién querrá alimentarse como esos tipos? En la medida que recuperemos nuestra memoria, seguramente los alimentos autóctonos serán populares y más baratos”, ejemplificó.</w:t>
      </w:r>
    </w:p>
    <w:p w:rsidR="0075511B" w:rsidRDefault="0075511B" w:rsidP="00F8494D">
      <w:pPr>
        <w:pStyle w:val="Sinespaciado"/>
        <w:spacing w:after="240"/>
        <w:rPr>
          <w:rStyle w:val="Textoennegrita"/>
          <w:rFonts w:cs="Arial"/>
          <w:b w:val="0"/>
          <w:color w:val="000000"/>
        </w:rPr>
      </w:pPr>
      <w:r>
        <w:rPr>
          <w:rStyle w:val="Textoennegrita"/>
          <w:rFonts w:cs="Arial"/>
          <w:b w:val="0"/>
          <w:color w:val="000000"/>
        </w:rPr>
        <w:t xml:space="preserve">A medida que la charla avanzaba, </w:t>
      </w:r>
      <w:r w:rsidR="00836167">
        <w:rPr>
          <w:rStyle w:val="Textoennegrita"/>
          <w:rFonts w:cs="Arial"/>
          <w:b w:val="0"/>
          <w:color w:val="000000"/>
        </w:rPr>
        <w:t>los diferentes platos</w:t>
      </w:r>
      <w:r>
        <w:rPr>
          <w:rStyle w:val="Textoennegrita"/>
          <w:rFonts w:cs="Arial"/>
          <w:b w:val="0"/>
          <w:color w:val="000000"/>
        </w:rPr>
        <w:t xml:space="preserve"> también. De este modo, fueron saliendo las galletas, la ensalada de tomate cherry, aceitunas negras, queso y rúcula, el salteado de verduras (cebolla, pimiento rojo y verde, zucchini y zanahoria cortado todo en juliana) como plato principal o </w:t>
      </w:r>
      <w:r w:rsidR="00836167">
        <w:rPr>
          <w:rStyle w:val="Textoennegrita"/>
          <w:rFonts w:cs="Arial"/>
          <w:b w:val="0"/>
          <w:color w:val="000000"/>
        </w:rPr>
        <w:t>guarnición. Y de postre</w:t>
      </w:r>
      <w:r w:rsidR="00581FDA">
        <w:rPr>
          <w:rStyle w:val="Textoennegrita"/>
          <w:rFonts w:cs="Arial"/>
          <w:b w:val="0"/>
          <w:color w:val="000000"/>
        </w:rPr>
        <w:t>,</w:t>
      </w:r>
      <w:r w:rsidR="00836167">
        <w:rPr>
          <w:rStyle w:val="Textoennegrita"/>
          <w:rFonts w:cs="Arial"/>
          <w:b w:val="0"/>
          <w:color w:val="000000"/>
        </w:rPr>
        <w:t xml:space="preserve"> yacón, “una fruta con textura similar a la manzana y sabor que remite a zanahoria”, según la definición de María Sánchez con la que coincidieron de modo unánime los presentes.</w:t>
      </w:r>
    </w:p>
    <w:p w:rsidR="00F676FA" w:rsidRDefault="00836167" w:rsidP="00F8494D">
      <w:pPr>
        <w:pStyle w:val="Sinespaciado"/>
        <w:spacing w:after="240"/>
        <w:rPr>
          <w:rStyle w:val="Textoennegrita"/>
          <w:rFonts w:cs="Arial"/>
          <w:b w:val="0"/>
          <w:color w:val="000000"/>
        </w:rPr>
      </w:pPr>
      <w:r>
        <w:rPr>
          <w:rStyle w:val="Textoennegrita"/>
          <w:rFonts w:cs="Arial"/>
          <w:b w:val="0"/>
          <w:color w:val="000000"/>
        </w:rPr>
        <w:lastRenderedPageBreak/>
        <w:t xml:space="preserve">Magda reveló que el </w:t>
      </w:r>
      <w:r w:rsidR="00F676FA">
        <w:rPr>
          <w:rStyle w:val="Textoennegrita"/>
          <w:rFonts w:cs="Arial"/>
          <w:b w:val="0"/>
          <w:color w:val="000000"/>
        </w:rPr>
        <w:t>yacón</w:t>
      </w:r>
      <w:r>
        <w:rPr>
          <w:rStyle w:val="Textoennegrita"/>
          <w:rFonts w:cs="Arial"/>
          <w:b w:val="0"/>
          <w:color w:val="000000"/>
        </w:rPr>
        <w:t xml:space="preserve"> </w:t>
      </w:r>
      <w:r w:rsidR="00F676FA">
        <w:rPr>
          <w:rStyle w:val="Textoennegrita"/>
          <w:rFonts w:cs="Arial"/>
          <w:b w:val="0"/>
          <w:color w:val="000000"/>
        </w:rPr>
        <w:t xml:space="preserve">estuvo al borde de la desaparición y </w:t>
      </w:r>
      <w:r>
        <w:rPr>
          <w:rStyle w:val="Textoennegrita"/>
          <w:rFonts w:cs="Arial"/>
          <w:b w:val="0"/>
          <w:color w:val="000000"/>
        </w:rPr>
        <w:t xml:space="preserve">que gracias al tesón de pobladores del norte se recuperó la producción y </w:t>
      </w:r>
      <w:r w:rsidR="00F676FA">
        <w:rPr>
          <w:rStyle w:val="Textoennegrita"/>
          <w:rFonts w:cs="Arial"/>
          <w:b w:val="0"/>
          <w:color w:val="000000"/>
        </w:rPr>
        <w:t xml:space="preserve">hoy cinco variedades se </w:t>
      </w:r>
      <w:r>
        <w:rPr>
          <w:rStyle w:val="Textoennegrita"/>
          <w:rFonts w:cs="Arial"/>
          <w:b w:val="0"/>
          <w:color w:val="000000"/>
        </w:rPr>
        <w:t xml:space="preserve">cultivan </w:t>
      </w:r>
      <w:r w:rsidR="00F676FA">
        <w:rPr>
          <w:rStyle w:val="Textoennegrita"/>
          <w:rFonts w:cs="Arial"/>
          <w:b w:val="0"/>
          <w:color w:val="000000"/>
        </w:rPr>
        <w:t>en siete provincias</w:t>
      </w:r>
      <w:r>
        <w:rPr>
          <w:rStyle w:val="Textoennegrita"/>
          <w:rFonts w:cs="Arial"/>
          <w:b w:val="0"/>
          <w:color w:val="000000"/>
        </w:rPr>
        <w:t xml:space="preserve"> del noroeste, </w:t>
      </w:r>
      <w:r w:rsidR="00F676FA">
        <w:rPr>
          <w:rStyle w:val="Textoennegrita"/>
          <w:rFonts w:cs="Arial"/>
          <w:b w:val="0"/>
          <w:color w:val="000000"/>
        </w:rPr>
        <w:t>desde los llanos hasta más de 4000.</w:t>
      </w:r>
      <w:r>
        <w:rPr>
          <w:rStyle w:val="Textoennegrita"/>
          <w:rFonts w:cs="Arial"/>
          <w:b w:val="0"/>
          <w:color w:val="000000"/>
        </w:rPr>
        <w:t xml:space="preserve"> “¿Alguien sabe qué es la resaca?”, preguntó irónicamente la cocinera, para develar que el yacón, mixturado con jugo de otros frutos, molido y llevado a consistencia líquida, es un buen antídoto contra el exceso de alcohol, tal como lo descubrieran miles de años atrás los habitantes de las tierras del norte. </w:t>
      </w:r>
    </w:p>
    <w:p w:rsidR="00836167" w:rsidRDefault="00836167" w:rsidP="00F8494D">
      <w:pPr>
        <w:pStyle w:val="Sinespaciado"/>
        <w:spacing w:after="240"/>
        <w:rPr>
          <w:rStyle w:val="Textoennegrita"/>
          <w:rFonts w:cs="Arial"/>
          <w:b w:val="0"/>
          <w:color w:val="000000"/>
        </w:rPr>
      </w:pPr>
      <w:r>
        <w:rPr>
          <w:rStyle w:val="Textoennegrita"/>
          <w:rFonts w:cs="Arial"/>
          <w:b w:val="0"/>
          <w:color w:val="000000"/>
        </w:rPr>
        <w:t xml:space="preserve">Llegó el final y Magda se comprometió a volver. Su deber con la comida originaria fue cumplido con creces, aunque su lucha para que los alimentos originarios dejen de ser moda y se conviertan en habituales para el gran público permanece, se mantiene vigente. </w:t>
      </w:r>
      <w:r w:rsidR="00402D43">
        <w:rPr>
          <w:rStyle w:val="Textoennegrita"/>
          <w:rFonts w:cs="Arial"/>
          <w:b w:val="0"/>
          <w:color w:val="000000"/>
        </w:rPr>
        <w:t>Aunque es una lucha que, año a año, gana más defensores, como quedó demostrado, una vez más, en Caminos y Sabores.</w:t>
      </w:r>
    </w:p>
    <w:p w:rsidR="00AE1C37" w:rsidRDefault="00F34998" w:rsidP="00A87C7A">
      <w:pPr>
        <w:pStyle w:val="Sinespaciado"/>
        <w:rPr>
          <w:rFonts w:cs="Arial"/>
          <w:color w:val="000000"/>
        </w:rPr>
      </w:pPr>
      <w:r w:rsidRPr="00F34998">
        <w:rPr>
          <w:rStyle w:val="Textoennegrita"/>
          <w:rFonts w:cs="Arial"/>
          <w:color w:val="000000"/>
        </w:rPr>
        <w:t>Información general</w:t>
      </w:r>
      <w:r w:rsidRPr="00F34998">
        <w:rPr>
          <w:rStyle w:val="apple-converted-space"/>
          <w:rFonts w:cs="Arial"/>
          <w:b/>
          <w:bCs/>
          <w:color w:val="000000"/>
        </w:rPr>
        <w:t> </w:t>
      </w:r>
      <w:r w:rsidRPr="00F34998">
        <w:rPr>
          <w:rFonts w:cs="Arial"/>
          <w:color w:val="000000"/>
        </w:rPr>
        <w:br/>
        <w:t xml:space="preserve">Fecha y horario: del jueves </w:t>
      </w:r>
      <w:r w:rsidR="00AE1C37">
        <w:rPr>
          <w:rFonts w:cs="Arial"/>
          <w:color w:val="000000"/>
        </w:rPr>
        <w:t>9</w:t>
      </w:r>
      <w:r w:rsidRPr="00F34998">
        <w:rPr>
          <w:rFonts w:cs="Arial"/>
          <w:color w:val="000000"/>
        </w:rPr>
        <w:t xml:space="preserve"> al domingo </w:t>
      </w:r>
      <w:r w:rsidR="00AE1C37">
        <w:rPr>
          <w:rFonts w:cs="Arial"/>
          <w:color w:val="000000"/>
        </w:rPr>
        <w:t>12</w:t>
      </w:r>
      <w:r w:rsidRPr="00F34998">
        <w:rPr>
          <w:rFonts w:cs="Arial"/>
          <w:color w:val="000000"/>
        </w:rPr>
        <w:t xml:space="preserve"> de julio de 201</w:t>
      </w:r>
      <w:r w:rsidR="00AE1C37">
        <w:rPr>
          <w:rFonts w:cs="Arial"/>
          <w:color w:val="000000"/>
        </w:rPr>
        <w:t>5</w:t>
      </w:r>
      <w:r w:rsidRPr="00F34998">
        <w:rPr>
          <w:rFonts w:cs="Arial"/>
          <w:color w:val="000000"/>
        </w:rPr>
        <w:t xml:space="preserve">, de 12 a 21 hs. </w:t>
      </w:r>
    </w:p>
    <w:p w:rsidR="00F34998" w:rsidRPr="00F34998" w:rsidRDefault="00F34998" w:rsidP="00A87C7A">
      <w:pPr>
        <w:pStyle w:val="Sinespaciado"/>
        <w:rPr>
          <w:rFonts w:cs="Arial"/>
          <w:color w:val="000000"/>
        </w:rPr>
      </w:pPr>
      <w:r w:rsidRPr="00F34998">
        <w:rPr>
          <w:rFonts w:cs="Arial"/>
          <w:color w:val="000000"/>
        </w:rPr>
        <w:t>Las boleterías funcionarán de 11:30 a 20:30 hs.</w:t>
      </w:r>
      <w:r w:rsidRPr="00F34998">
        <w:rPr>
          <w:rFonts w:cs="Arial"/>
          <w:color w:val="000000"/>
        </w:rPr>
        <w:br/>
        <w:t>Lugar: La Rural</w:t>
      </w:r>
      <w:r w:rsidR="00AE1C37">
        <w:rPr>
          <w:rFonts w:cs="Arial"/>
          <w:color w:val="000000"/>
        </w:rPr>
        <w:t xml:space="preserve">, </w:t>
      </w:r>
      <w:r w:rsidR="00AE1C37" w:rsidRPr="00AE1C37">
        <w:rPr>
          <w:rFonts w:cs="Arial"/>
          <w:iCs/>
          <w:color w:val="000000"/>
          <w:shd w:val="clear" w:color="auto" w:fill="FFFFFF"/>
        </w:rPr>
        <w:t>Predio Ferial de Buenos Aires</w:t>
      </w:r>
      <w:r w:rsidRPr="00F34998">
        <w:rPr>
          <w:rFonts w:cs="Arial"/>
          <w:color w:val="000000"/>
        </w:rPr>
        <w:t xml:space="preserve"> – Ciudad Autónoma de Buenos Aires</w:t>
      </w:r>
      <w:r w:rsidR="00AE1C37">
        <w:rPr>
          <w:rFonts w:cs="Arial"/>
          <w:color w:val="000000"/>
        </w:rPr>
        <w:t>-</w:t>
      </w:r>
      <w:r w:rsidRPr="00F34998">
        <w:rPr>
          <w:rFonts w:cs="Arial"/>
          <w:color w:val="000000"/>
        </w:rPr>
        <w:t>. Ingreso por Av. Sarmien</w:t>
      </w:r>
      <w:r w:rsidR="00AE1C37">
        <w:rPr>
          <w:rFonts w:cs="Arial"/>
          <w:color w:val="000000"/>
        </w:rPr>
        <w:t>to 2704.</w:t>
      </w:r>
      <w:r w:rsidR="00AE1C37">
        <w:rPr>
          <w:rFonts w:cs="Arial"/>
          <w:color w:val="000000"/>
        </w:rPr>
        <w:br/>
      </w:r>
      <w:r w:rsidR="00AE1C37" w:rsidRPr="00AE1C37">
        <w:rPr>
          <w:rFonts w:cs="Arial"/>
          <w:color w:val="000000"/>
        </w:rPr>
        <w:t>–</w:t>
      </w:r>
      <w:r w:rsidR="00AE1C37">
        <w:rPr>
          <w:rFonts w:cs="Arial"/>
          <w:color w:val="000000"/>
        </w:rPr>
        <w:t xml:space="preserve"> Valor de la entrada: $ 8</w:t>
      </w:r>
      <w:r w:rsidRPr="00F34998">
        <w:rPr>
          <w:rFonts w:cs="Arial"/>
          <w:color w:val="000000"/>
        </w:rPr>
        <w:t>0.</w:t>
      </w:r>
    </w:p>
    <w:p w:rsidR="0068734D" w:rsidRDefault="00F34998" w:rsidP="00A87C7A">
      <w:pPr>
        <w:pStyle w:val="Sinespaciado"/>
        <w:rPr>
          <w:rFonts w:cs="Arial"/>
          <w:color w:val="000000"/>
        </w:rPr>
      </w:pPr>
      <w:r w:rsidRPr="00AE1C37">
        <w:rPr>
          <w:rFonts w:cs="Arial"/>
          <w:color w:val="000000"/>
        </w:rPr>
        <w:t>– Menores de 5 años NO abonan entrada.</w:t>
      </w:r>
    </w:p>
    <w:p w:rsidR="00356A0C" w:rsidRDefault="0068734D" w:rsidP="00022DFC">
      <w:pPr>
        <w:pStyle w:val="Sinespaciado"/>
        <w:rPr>
          <w:rStyle w:val="Textoennegrita"/>
          <w:rFonts w:cs="Arial"/>
          <w:color w:val="000000"/>
        </w:rPr>
      </w:pPr>
      <w:r>
        <w:rPr>
          <w:rFonts w:cs="Arial"/>
          <w:color w:val="000000"/>
        </w:rPr>
        <w:t>-30% de descuento con tarjeta de crédito BAPRO</w:t>
      </w:r>
      <w:r w:rsidR="00576227">
        <w:rPr>
          <w:rFonts w:cs="Arial"/>
          <w:color w:val="000000"/>
        </w:rPr>
        <w:t xml:space="preserve"> (tope de reintegro $300)</w:t>
      </w:r>
      <w:r w:rsidR="00F34998">
        <w:rPr>
          <w:rFonts w:cs="Arial"/>
          <w:color w:val="000000"/>
        </w:rPr>
        <w:br/>
      </w:r>
    </w:p>
    <w:p w:rsidR="00F34998" w:rsidRDefault="00F34998" w:rsidP="00F8494D">
      <w:pPr>
        <w:pStyle w:val="Sinespaciado"/>
        <w:spacing w:after="240"/>
        <w:rPr>
          <w:rFonts w:cs="Arial"/>
          <w:color w:val="000000"/>
        </w:rPr>
      </w:pPr>
      <w:r w:rsidRPr="00F34998">
        <w:rPr>
          <w:rStyle w:val="Textoennegrita"/>
          <w:rFonts w:cs="Arial"/>
          <w:color w:val="000000"/>
        </w:rPr>
        <w:t>Más información en:</w:t>
      </w:r>
      <w:r w:rsidRPr="00F34998">
        <w:rPr>
          <w:rStyle w:val="apple-converted-space"/>
          <w:rFonts w:cs="Arial"/>
          <w:b/>
          <w:bCs/>
          <w:color w:val="000000"/>
        </w:rPr>
        <w:t> </w:t>
      </w:r>
      <w:r w:rsidRPr="00F34998">
        <w:rPr>
          <w:rFonts w:cs="Arial"/>
          <w:color w:val="000000"/>
        </w:rPr>
        <w:br/>
        <w:t>Facebook: /caminosysabores</w:t>
      </w:r>
      <w:r w:rsidRPr="00F34998">
        <w:rPr>
          <w:rFonts w:cs="Arial"/>
          <w:color w:val="000000"/>
        </w:rPr>
        <w:br/>
        <w:t>Twitter: @feriacys</w:t>
      </w:r>
    </w:p>
    <w:p w:rsidR="00F34998" w:rsidRDefault="00F34998" w:rsidP="00F8494D">
      <w:pPr>
        <w:pStyle w:val="Sinespaciado"/>
        <w:spacing w:after="240"/>
        <w:rPr>
          <w:rFonts w:cs="Arial"/>
          <w:color w:val="000000"/>
        </w:rPr>
      </w:pPr>
      <w:r>
        <w:rPr>
          <w:rFonts w:cs="Arial"/>
          <w:color w:val="000000"/>
        </w:rPr>
        <w:t xml:space="preserve">Sitio: </w:t>
      </w:r>
      <w:hyperlink r:id="rId8" w:history="1">
        <w:r w:rsidRPr="0096727D">
          <w:rPr>
            <w:rStyle w:val="Hipervnculo"/>
            <w:rFonts w:cs="Arial"/>
          </w:rPr>
          <w:t>www.caminosysabores.com.ar</w:t>
        </w:r>
      </w:hyperlink>
    </w:p>
    <w:p w:rsidR="00C35794" w:rsidRPr="00F34998" w:rsidRDefault="0068734D" w:rsidP="00F8494D">
      <w:pPr>
        <w:pStyle w:val="Sinespaciado"/>
        <w:spacing w:after="240"/>
        <w:rPr>
          <w:rFonts w:cs="Arial"/>
          <w:color w:val="000000"/>
        </w:rPr>
      </w:pPr>
      <w:r>
        <w:rPr>
          <w:rFonts w:cs="Arial"/>
          <w:color w:val="000000"/>
        </w:rPr>
        <w:t>0</w:t>
      </w:r>
      <w:r w:rsidR="00C35794">
        <w:rPr>
          <w:rFonts w:cs="Arial"/>
          <w:color w:val="000000"/>
        </w:rPr>
        <w:t>115128-9800</w:t>
      </w:r>
    </w:p>
    <w:p w:rsidR="00C070E9" w:rsidRDefault="00C070E9"/>
    <w:sectPr w:rsidR="00C070E9" w:rsidSect="00BF7C81">
      <w:head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519" w:rsidRDefault="00711519" w:rsidP="00F97BFE">
      <w:pPr>
        <w:spacing w:after="0" w:line="240" w:lineRule="auto"/>
      </w:pPr>
      <w:r>
        <w:separator/>
      </w:r>
    </w:p>
  </w:endnote>
  <w:endnote w:type="continuationSeparator" w:id="1">
    <w:p w:rsidR="00711519" w:rsidRDefault="00711519" w:rsidP="00F97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cifico-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519" w:rsidRDefault="00711519" w:rsidP="00F97BFE">
      <w:pPr>
        <w:spacing w:after="0" w:line="240" w:lineRule="auto"/>
      </w:pPr>
      <w:r>
        <w:separator/>
      </w:r>
    </w:p>
  </w:footnote>
  <w:footnote w:type="continuationSeparator" w:id="1">
    <w:p w:rsidR="00711519" w:rsidRDefault="00711519" w:rsidP="00F97B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FE" w:rsidRDefault="00F97BFE">
    <w:pPr>
      <w:pStyle w:val="Encabezado"/>
    </w:pPr>
    <w:r w:rsidRPr="00F97BFE">
      <w:rPr>
        <w:noProof/>
      </w:rPr>
      <w:drawing>
        <wp:anchor distT="0" distB="0" distL="0" distR="0" simplePos="0" relativeHeight="251656704" behindDoc="0" locked="0" layoutInCell="1" allowOverlap="1">
          <wp:simplePos x="0" y="0"/>
          <wp:positionH relativeFrom="column">
            <wp:posOffset>-146685</wp:posOffset>
          </wp:positionH>
          <wp:positionV relativeFrom="paragraph">
            <wp:posOffset>-267335</wp:posOffset>
          </wp:positionV>
          <wp:extent cx="6331585" cy="956310"/>
          <wp:effectExtent l="1905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31585" cy="956310"/>
                  </a:xfrm>
                  <a:prstGeom prst="rect">
                    <a:avLst/>
                  </a:prstGeom>
                  <a:solidFill>
                    <a:srgbClr val="FFFFFF"/>
                  </a:solidFill>
                  <a:ln w="9525">
                    <a:noFill/>
                    <a:miter lim="800000"/>
                    <a:headEnd/>
                    <a:tailEnd/>
                  </a:ln>
                </pic:spPr>
              </pic:pic>
            </a:graphicData>
          </a:graphic>
        </wp:anchor>
      </w:drawing>
    </w:r>
    <w:r w:rsidRPr="00F97BFE">
      <w:rPr>
        <w:noProof/>
      </w:rPr>
      <w:drawing>
        <wp:anchor distT="0" distB="0" distL="0" distR="0" simplePos="0" relativeHeight="251718144" behindDoc="0" locked="0" layoutInCell="1" allowOverlap="1">
          <wp:simplePos x="0" y="0"/>
          <wp:positionH relativeFrom="column">
            <wp:posOffset>-209550</wp:posOffset>
          </wp:positionH>
          <wp:positionV relativeFrom="paragraph">
            <wp:posOffset>508000</wp:posOffset>
          </wp:positionV>
          <wp:extent cx="6334125" cy="438150"/>
          <wp:effectExtent l="1905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t="21622" b="16216"/>
                  <a:stretch>
                    <a:fillRect/>
                  </a:stretch>
                </pic:blipFill>
                <pic:spPr bwMode="auto">
                  <a:xfrm>
                    <a:off x="0" y="0"/>
                    <a:ext cx="6334125" cy="43815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D2B"/>
    <w:multiLevelType w:val="hybridMultilevel"/>
    <w:tmpl w:val="7C3EC548"/>
    <w:lvl w:ilvl="0" w:tplc="85A6D484">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E023C7"/>
    <w:multiLevelType w:val="hybridMultilevel"/>
    <w:tmpl w:val="F2B81F8A"/>
    <w:lvl w:ilvl="0" w:tplc="F2345D1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116945"/>
    <w:multiLevelType w:val="hybridMultilevel"/>
    <w:tmpl w:val="872286E2"/>
    <w:lvl w:ilvl="0" w:tplc="673CE35A">
      <w:numFmt w:val="bullet"/>
      <w:lvlText w:val=""/>
      <w:lvlJc w:val="left"/>
      <w:pPr>
        <w:ind w:left="720" w:hanging="360"/>
      </w:pPr>
      <w:rPr>
        <w:rFonts w:ascii="Symbol" w:eastAsia="Times New Roman" w:hAnsi="Symbol" w:cs="Pacifico-Regular"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34998"/>
    <w:rsid w:val="00000FE0"/>
    <w:rsid w:val="00010415"/>
    <w:rsid w:val="00022DFC"/>
    <w:rsid w:val="000260AE"/>
    <w:rsid w:val="00043AD5"/>
    <w:rsid w:val="00062A3B"/>
    <w:rsid w:val="00075460"/>
    <w:rsid w:val="0008658C"/>
    <w:rsid w:val="000B714F"/>
    <w:rsid w:val="00151E4C"/>
    <w:rsid w:val="00174407"/>
    <w:rsid w:val="001A18C0"/>
    <w:rsid w:val="001A4B0B"/>
    <w:rsid w:val="00277389"/>
    <w:rsid w:val="0029597B"/>
    <w:rsid w:val="00305ED5"/>
    <w:rsid w:val="003445B2"/>
    <w:rsid w:val="00356A0C"/>
    <w:rsid w:val="00367647"/>
    <w:rsid w:val="00370574"/>
    <w:rsid w:val="00382202"/>
    <w:rsid w:val="00402D43"/>
    <w:rsid w:val="00423FA8"/>
    <w:rsid w:val="00466F4B"/>
    <w:rsid w:val="00481963"/>
    <w:rsid w:val="004B68A1"/>
    <w:rsid w:val="004C35E4"/>
    <w:rsid w:val="004C4337"/>
    <w:rsid w:val="00532799"/>
    <w:rsid w:val="00576227"/>
    <w:rsid w:val="00581FDA"/>
    <w:rsid w:val="005B4A08"/>
    <w:rsid w:val="005E0B42"/>
    <w:rsid w:val="005E6C59"/>
    <w:rsid w:val="005E7593"/>
    <w:rsid w:val="00633A64"/>
    <w:rsid w:val="00636E04"/>
    <w:rsid w:val="0068370A"/>
    <w:rsid w:val="0068734D"/>
    <w:rsid w:val="006A16B6"/>
    <w:rsid w:val="00711519"/>
    <w:rsid w:val="0075511B"/>
    <w:rsid w:val="00767A42"/>
    <w:rsid w:val="00804D67"/>
    <w:rsid w:val="00807DA5"/>
    <w:rsid w:val="00807E2D"/>
    <w:rsid w:val="00836167"/>
    <w:rsid w:val="00847ED5"/>
    <w:rsid w:val="009313D1"/>
    <w:rsid w:val="00966B9E"/>
    <w:rsid w:val="00994A6D"/>
    <w:rsid w:val="009E0E37"/>
    <w:rsid w:val="009E2FEB"/>
    <w:rsid w:val="00A55BE1"/>
    <w:rsid w:val="00A71C98"/>
    <w:rsid w:val="00A87C7A"/>
    <w:rsid w:val="00A90815"/>
    <w:rsid w:val="00AC2B7B"/>
    <w:rsid w:val="00AE1C37"/>
    <w:rsid w:val="00B23457"/>
    <w:rsid w:val="00B41879"/>
    <w:rsid w:val="00B51E7E"/>
    <w:rsid w:val="00B54A9A"/>
    <w:rsid w:val="00B55523"/>
    <w:rsid w:val="00B55640"/>
    <w:rsid w:val="00B624D8"/>
    <w:rsid w:val="00B8035E"/>
    <w:rsid w:val="00B92B6D"/>
    <w:rsid w:val="00BA2704"/>
    <w:rsid w:val="00BE7033"/>
    <w:rsid w:val="00BF7C81"/>
    <w:rsid w:val="00C070E9"/>
    <w:rsid w:val="00C1707A"/>
    <w:rsid w:val="00C20FF5"/>
    <w:rsid w:val="00C228A3"/>
    <w:rsid w:val="00C26EBB"/>
    <w:rsid w:val="00C27DB0"/>
    <w:rsid w:val="00C35794"/>
    <w:rsid w:val="00CF5C1A"/>
    <w:rsid w:val="00D0177D"/>
    <w:rsid w:val="00D2103D"/>
    <w:rsid w:val="00E50F52"/>
    <w:rsid w:val="00E92A63"/>
    <w:rsid w:val="00EC2812"/>
    <w:rsid w:val="00EF3510"/>
    <w:rsid w:val="00F30B46"/>
    <w:rsid w:val="00F34998"/>
    <w:rsid w:val="00F5484B"/>
    <w:rsid w:val="00F56AC4"/>
    <w:rsid w:val="00F676FA"/>
    <w:rsid w:val="00F8494D"/>
    <w:rsid w:val="00F97BFE"/>
    <w:rsid w:val="00FC0831"/>
    <w:rsid w:val="00FF5E0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C81"/>
    <w:pPr>
      <w:spacing w:after="200" w:line="276" w:lineRule="auto"/>
    </w:pPr>
    <w:rPr>
      <w:sz w:val="22"/>
      <w:szCs w:val="22"/>
    </w:rPr>
  </w:style>
  <w:style w:type="paragraph" w:styleId="Ttulo2">
    <w:name w:val="heading 2"/>
    <w:basedOn w:val="Normal"/>
    <w:link w:val="Ttulo2Car"/>
    <w:uiPriority w:val="9"/>
    <w:qFormat/>
    <w:rsid w:val="00F34998"/>
    <w:pPr>
      <w:spacing w:before="100" w:beforeAutospacing="1" w:after="100" w:afterAutospacing="1" w:line="240" w:lineRule="auto"/>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F349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34998"/>
    <w:pPr>
      <w:spacing w:before="100" w:beforeAutospacing="1" w:after="100" w:afterAutospacing="1" w:line="240" w:lineRule="auto"/>
    </w:pPr>
    <w:rPr>
      <w:rFonts w:ascii="Times New Roman" w:hAnsi="Times New Roman"/>
      <w:sz w:val="24"/>
      <w:szCs w:val="24"/>
    </w:rPr>
  </w:style>
  <w:style w:type="character" w:styleId="Textoennegrita">
    <w:name w:val="Strong"/>
    <w:uiPriority w:val="22"/>
    <w:qFormat/>
    <w:rsid w:val="00F34998"/>
    <w:rPr>
      <w:b/>
      <w:bCs/>
    </w:rPr>
  </w:style>
  <w:style w:type="character" w:customStyle="1" w:styleId="apple-converted-space">
    <w:name w:val="apple-converted-space"/>
    <w:basedOn w:val="Fuentedeprrafopredeter"/>
    <w:rsid w:val="00F34998"/>
  </w:style>
  <w:style w:type="paragraph" w:styleId="Sinespaciado">
    <w:name w:val="No Spacing"/>
    <w:uiPriority w:val="1"/>
    <w:qFormat/>
    <w:rsid w:val="00F34998"/>
    <w:rPr>
      <w:sz w:val="22"/>
      <w:szCs w:val="22"/>
    </w:rPr>
  </w:style>
  <w:style w:type="character" w:styleId="Hipervnculo">
    <w:name w:val="Hyperlink"/>
    <w:uiPriority w:val="99"/>
    <w:unhideWhenUsed/>
    <w:rsid w:val="00F34998"/>
    <w:rPr>
      <w:color w:val="0000FF"/>
      <w:u w:val="single"/>
    </w:rPr>
  </w:style>
  <w:style w:type="paragraph" w:styleId="Prrafodelista">
    <w:name w:val="List Paragraph"/>
    <w:basedOn w:val="Normal"/>
    <w:uiPriority w:val="34"/>
    <w:qFormat/>
    <w:rsid w:val="00367647"/>
    <w:pPr>
      <w:ind w:left="720"/>
      <w:contextualSpacing/>
    </w:pPr>
  </w:style>
  <w:style w:type="paragraph" w:styleId="Textodeglobo">
    <w:name w:val="Balloon Text"/>
    <w:basedOn w:val="Normal"/>
    <w:link w:val="TextodegloboCar"/>
    <w:uiPriority w:val="99"/>
    <w:semiHidden/>
    <w:unhideWhenUsed/>
    <w:rsid w:val="00B2345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23457"/>
    <w:rPr>
      <w:rFonts w:ascii="Tahoma" w:hAnsi="Tahoma" w:cs="Tahoma"/>
      <w:sz w:val="16"/>
      <w:szCs w:val="16"/>
    </w:rPr>
  </w:style>
  <w:style w:type="character" w:styleId="nfasis">
    <w:name w:val="Emphasis"/>
    <w:uiPriority w:val="20"/>
    <w:qFormat/>
    <w:rsid w:val="009313D1"/>
    <w:rPr>
      <w:i/>
      <w:iCs/>
    </w:rPr>
  </w:style>
  <w:style w:type="paragraph" w:customStyle="1" w:styleId="Default">
    <w:name w:val="Default"/>
    <w:rsid w:val="00A55BE1"/>
    <w:pPr>
      <w:autoSpaceDE w:val="0"/>
      <w:autoSpaceDN w:val="0"/>
      <w:adjustRightInd w:val="0"/>
    </w:pPr>
    <w:rPr>
      <w:rFonts w:cs="Calibri"/>
      <w:color w:val="000000"/>
      <w:sz w:val="24"/>
      <w:szCs w:val="24"/>
      <w:lang w:val="en-US" w:eastAsia="en-US"/>
    </w:rPr>
  </w:style>
  <w:style w:type="paragraph" w:styleId="Encabezado">
    <w:name w:val="header"/>
    <w:basedOn w:val="Normal"/>
    <w:link w:val="EncabezadoCar"/>
    <w:uiPriority w:val="99"/>
    <w:unhideWhenUsed/>
    <w:rsid w:val="00F97B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BFE"/>
    <w:rPr>
      <w:sz w:val="22"/>
      <w:szCs w:val="22"/>
    </w:rPr>
  </w:style>
  <w:style w:type="paragraph" w:styleId="Piedepgina">
    <w:name w:val="footer"/>
    <w:basedOn w:val="Normal"/>
    <w:link w:val="PiedepginaCar"/>
    <w:uiPriority w:val="99"/>
    <w:unhideWhenUsed/>
    <w:rsid w:val="00F97B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7BFE"/>
    <w:rPr>
      <w:sz w:val="22"/>
      <w:szCs w:val="22"/>
    </w:rPr>
  </w:style>
</w:styles>
</file>

<file path=word/webSettings.xml><?xml version="1.0" encoding="utf-8"?>
<w:webSettings xmlns:r="http://schemas.openxmlformats.org/officeDocument/2006/relationships" xmlns:w="http://schemas.openxmlformats.org/wordprocessingml/2006/main">
  <w:divs>
    <w:div w:id="21709268">
      <w:bodyDiv w:val="1"/>
      <w:marLeft w:val="0"/>
      <w:marRight w:val="0"/>
      <w:marTop w:val="0"/>
      <w:marBottom w:val="0"/>
      <w:divBdr>
        <w:top w:val="none" w:sz="0" w:space="0" w:color="auto"/>
        <w:left w:val="none" w:sz="0" w:space="0" w:color="auto"/>
        <w:bottom w:val="none" w:sz="0" w:space="0" w:color="auto"/>
        <w:right w:val="none" w:sz="0" w:space="0" w:color="auto"/>
      </w:divBdr>
    </w:div>
    <w:div w:id="72629473">
      <w:bodyDiv w:val="1"/>
      <w:marLeft w:val="0"/>
      <w:marRight w:val="0"/>
      <w:marTop w:val="0"/>
      <w:marBottom w:val="0"/>
      <w:divBdr>
        <w:top w:val="none" w:sz="0" w:space="0" w:color="auto"/>
        <w:left w:val="none" w:sz="0" w:space="0" w:color="auto"/>
        <w:bottom w:val="none" w:sz="0" w:space="0" w:color="auto"/>
        <w:right w:val="none" w:sz="0" w:space="0" w:color="auto"/>
      </w:divBdr>
    </w:div>
    <w:div w:id="509953567">
      <w:bodyDiv w:val="1"/>
      <w:marLeft w:val="0"/>
      <w:marRight w:val="0"/>
      <w:marTop w:val="0"/>
      <w:marBottom w:val="0"/>
      <w:divBdr>
        <w:top w:val="none" w:sz="0" w:space="0" w:color="auto"/>
        <w:left w:val="none" w:sz="0" w:space="0" w:color="auto"/>
        <w:bottom w:val="none" w:sz="0" w:space="0" w:color="auto"/>
        <w:right w:val="none" w:sz="0" w:space="0" w:color="auto"/>
      </w:divBdr>
    </w:div>
    <w:div w:id="1064914722">
      <w:bodyDiv w:val="1"/>
      <w:marLeft w:val="0"/>
      <w:marRight w:val="0"/>
      <w:marTop w:val="0"/>
      <w:marBottom w:val="0"/>
      <w:divBdr>
        <w:top w:val="none" w:sz="0" w:space="0" w:color="auto"/>
        <w:left w:val="none" w:sz="0" w:space="0" w:color="auto"/>
        <w:bottom w:val="none" w:sz="0" w:space="0" w:color="auto"/>
        <w:right w:val="none" w:sz="0" w:space="0" w:color="auto"/>
      </w:divBdr>
    </w:div>
    <w:div w:id="1399984113">
      <w:bodyDiv w:val="1"/>
      <w:marLeft w:val="0"/>
      <w:marRight w:val="0"/>
      <w:marTop w:val="0"/>
      <w:marBottom w:val="0"/>
      <w:divBdr>
        <w:top w:val="none" w:sz="0" w:space="0" w:color="auto"/>
        <w:left w:val="none" w:sz="0" w:space="0" w:color="auto"/>
        <w:bottom w:val="none" w:sz="0" w:space="0" w:color="auto"/>
        <w:right w:val="none" w:sz="0" w:space="0" w:color="auto"/>
      </w:divBdr>
    </w:div>
    <w:div w:id="202076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inosysabores.com.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949D2-EF6A-4F4F-8CFC-7242D6CC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742</Words>
  <Characters>3967</Characters>
  <Application>Microsoft Office Word</Application>
  <DocSecurity>0</DocSecurity>
  <Lines>65</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4690</CharactersWithSpaces>
  <SharedDoc>false</SharedDoc>
  <HLinks>
    <vt:vector size="6" baseType="variant">
      <vt:variant>
        <vt:i4>6815800</vt:i4>
      </vt:variant>
      <vt:variant>
        <vt:i4>0</vt:i4>
      </vt:variant>
      <vt:variant>
        <vt:i4>0</vt:i4>
      </vt:variant>
      <vt:variant>
        <vt:i4>5</vt:i4>
      </vt:variant>
      <vt:variant>
        <vt:lpwstr>http://www.caminosysabores.com.ar/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APANDO</dc:creator>
  <cp:lastModifiedBy>Expoagro</cp:lastModifiedBy>
  <cp:revision>4</cp:revision>
  <cp:lastPrinted>2015-05-19T12:29:00Z</cp:lastPrinted>
  <dcterms:created xsi:type="dcterms:W3CDTF">2015-07-11T22:36:00Z</dcterms:created>
  <dcterms:modified xsi:type="dcterms:W3CDTF">2015-07-12T00:49:00Z</dcterms:modified>
</cp:coreProperties>
</file>