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D23" w:rsidRDefault="00BE7D23" w:rsidP="00BE7D23">
      <w:pPr>
        <w:rPr>
          <w:b/>
        </w:rPr>
      </w:pPr>
      <w:r>
        <w:rPr>
          <w:b/>
        </w:rPr>
        <w:t xml:space="preserve">En Caminos y Sabores Catamarca </w:t>
      </w:r>
      <w:proofErr w:type="spellStart"/>
      <w:r>
        <w:rPr>
          <w:b/>
        </w:rPr>
        <w:t>desplegó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identidad</w:t>
      </w:r>
      <w:proofErr w:type="spellEnd"/>
      <w:r w:rsidR="001B75A7">
        <w:rPr>
          <w:b/>
        </w:rPr>
        <w:t xml:space="preserve"> cultural y </w:t>
      </w:r>
      <w:proofErr w:type="spellStart"/>
      <w:r w:rsidR="001B75A7">
        <w:rPr>
          <w:b/>
        </w:rPr>
        <w:t>su</w:t>
      </w:r>
      <w:proofErr w:type="spellEnd"/>
      <w:r w:rsidR="001B75A7">
        <w:rPr>
          <w:b/>
        </w:rPr>
        <w:t xml:space="preserve"> </w:t>
      </w:r>
      <w:proofErr w:type="spellStart"/>
      <w:r w:rsidR="001B75A7">
        <w:rPr>
          <w:b/>
        </w:rPr>
        <w:t>fuerza</w:t>
      </w:r>
      <w:proofErr w:type="spellEnd"/>
      <w:r w:rsidR="001B75A7">
        <w:rPr>
          <w:b/>
        </w:rPr>
        <w:t xml:space="preserve"> </w:t>
      </w:r>
      <w:proofErr w:type="spellStart"/>
      <w:r w:rsidR="001B75A7">
        <w:rPr>
          <w:b/>
        </w:rPr>
        <w:t>productiva</w:t>
      </w:r>
      <w:proofErr w:type="spellEnd"/>
    </w:p>
    <w:p w:rsidR="00BE7D23" w:rsidRPr="00D4694F" w:rsidRDefault="00BE7D23" w:rsidP="00BE7D23">
      <w:pPr>
        <w:rPr>
          <w:b/>
        </w:rPr>
      </w:pPr>
    </w:p>
    <w:p w:rsidR="00BE7D23" w:rsidRDefault="00BE7D23" w:rsidP="00BE7D23">
      <w:pPr>
        <w:rPr>
          <w:i/>
        </w:rPr>
      </w:pPr>
      <w:r w:rsidRPr="0065393D">
        <w:rPr>
          <w:i/>
        </w:rPr>
        <w:t xml:space="preserve">La </w:t>
      </w:r>
      <w:proofErr w:type="spellStart"/>
      <w:r w:rsidRPr="0065393D">
        <w:rPr>
          <w:i/>
        </w:rPr>
        <w:t>provincia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norteña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participó</w:t>
      </w:r>
      <w:proofErr w:type="spellEnd"/>
      <w:r w:rsidRPr="0065393D">
        <w:rPr>
          <w:i/>
        </w:rPr>
        <w:t xml:space="preserve"> de la </w:t>
      </w:r>
      <w:proofErr w:type="spellStart"/>
      <w:r w:rsidRPr="0065393D">
        <w:rPr>
          <w:i/>
        </w:rPr>
        <w:t>onceava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edición</w:t>
      </w:r>
      <w:proofErr w:type="spellEnd"/>
      <w:r w:rsidRPr="0065393D">
        <w:rPr>
          <w:i/>
        </w:rPr>
        <w:t xml:space="preserve"> de Caminos y Sabores en La Rural con </w:t>
      </w:r>
      <w:r w:rsidR="000F4F32">
        <w:rPr>
          <w:i/>
        </w:rPr>
        <w:t>10</w:t>
      </w:r>
      <w:r w:rsidRPr="0065393D">
        <w:rPr>
          <w:i/>
        </w:rPr>
        <w:t xml:space="preserve"> </w:t>
      </w:r>
      <w:proofErr w:type="spellStart"/>
      <w:r w:rsidRPr="0065393D">
        <w:rPr>
          <w:i/>
        </w:rPr>
        <w:t>productores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recibieron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fuerte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apoyo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institucional</w:t>
      </w:r>
      <w:proofErr w:type="spellEnd"/>
      <w:r w:rsidRPr="0065393D">
        <w:rPr>
          <w:i/>
        </w:rPr>
        <w:t xml:space="preserve">. </w:t>
      </w:r>
      <w:proofErr w:type="spellStart"/>
      <w:r w:rsidRPr="0065393D">
        <w:rPr>
          <w:i/>
        </w:rPr>
        <w:t>Desde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vinos</w:t>
      </w:r>
      <w:proofErr w:type="spellEnd"/>
      <w:r w:rsidRPr="0065393D">
        <w:rPr>
          <w:i/>
        </w:rPr>
        <w:t xml:space="preserve"> y </w:t>
      </w:r>
      <w:proofErr w:type="spellStart"/>
      <w:r w:rsidRPr="0065393D">
        <w:rPr>
          <w:i/>
        </w:rPr>
        <w:t>cervezas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hasta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productos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deshidratados</w:t>
      </w:r>
      <w:proofErr w:type="spellEnd"/>
      <w:r w:rsidRPr="0065393D">
        <w:rPr>
          <w:i/>
        </w:rPr>
        <w:t xml:space="preserve">, </w:t>
      </w:r>
      <w:proofErr w:type="spellStart"/>
      <w:proofErr w:type="gramStart"/>
      <w:r w:rsidRPr="0065393D">
        <w:rPr>
          <w:i/>
        </w:rPr>
        <w:t>nueces</w:t>
      </w:r>
      <w:proofErr w:type="spellEnd"/>
      <w:proofErr w:type="gramEnd"/>
      <w:r w:rsidRPr="0065393D">
        <w:rPr>
          <w:i/>
        </w:rPr>
        <w:t xml:space="preserve">, </w:t>
      </w:r>
      <w:proofErr w:type="spellStart"/>
      <w:r w:rsidRPr="0065393D">
        <w:rPr>
          <w:i/>
        </w:rPr>
        <w:t>aceitunas</w:t>
      </w:r>
      <w:proofErr w:type="spellEnd"/>
      <w:r w:rsidRPr="0065393D">
        <w:rPr>
          <w:i/>
        </w:rPr>
        <w:t xml:space="preserve"> y </w:t>
      </w:r>
      <w:proofErr w:type="spellStart"/>
      <w:r w:rsidRPr="0065393D">
        <w:rPr>
          <w:i/>
        </w:rPr>
        <w:t>aceite</w:t>
      </w:r>
      <w:proofErr w:type="spellEnd"/>
      <w:r w:rsidRPr="0065393D">
        <w:rPr>
          <w:i/>
        </w:rPr>
        <w:t xml:space="preserve"> de </w:t>
      </w:r>
      <w:proofErr w:type="spellStart"/>
      <w:r w:rsidRPr="0065393D">
        <w:rPr>
          <w:i/>
        </w:rPr>
        <w:t>oliva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fueron</w:t>
      </w:r>
      <w:proofErr w:type="spellEnd"/>
      <w:r w:rsidRPr="0065393D">
        <w:rPr>
          <w:i/>
        </w:rPr>
        <w:t xml:space="preserve"> el </w:t>
      </w:r>
      <w:proofErr w:type="spellStart"/>
      <w:r w:rsidRPr="0065393D">
        <w:rPr>
          <w:i/>
        </w:rPr>
        <w:t>atractivo</w:t>
      </w:r>
      <w:proofErr w:type="spellEnd"/>
      <w:r w:rsidRPr="0065393D">
        <w:rPr>
          <w:i/>
        </w:rPr>
        <w:t xml:space="preserve"> provincial para el </w:t>
      </w:r>
      <w:proofErr w:type="spellStart"/>
      <w:r w:rsidRPr="0065393D">
        <w:rPr>
          <w:i/>
        </w:rPr>
        <w:t>público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visitante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que</w:t>
      </w:r>
      <w:proofErr w:type="spellEnd"/>
      <w:r w:rsidRPr="0065393D">
        <w:rPr>
          <w:i/>
        </w:rPr>
        <w:t xml:space="preserve"> se </w:t>
      </w:r>
      <w:proofErr w:type="spellStart"/>
      <w:r w:rsidRPr="0065393D">
        <w:rPr>
          <w:i/>
        </w:rPr>
        <w:t>acercó</w:t>
      </w:r>
      <w:proofErr w:type="spellEnd"/>
      <w:r w:rsidRPr="0065393D">
        <w:rPr>
          <w:i/>
        </w:rPr>
        <w:t xml:space="preserve"> a </w:t>
      </w:r>
      <w:proofErr w:type="spellStart"/>
      <w:r w:rsidRPr="0065393D">
        <w:rPr>
          <w:i/>
        </w:rPr>
        <w:t>degustar</w:t>
      </w:r>
      <w:proofErr w:type="spellEnd"/>
      <w:r w:rsidRPr="0065393D">
        <w:rPr>
          <w:i/>
        </w:rPr>
        <w:t xml:space="preserve"> los </w:t>
      </w:r>
      <w:proofErr w:type="spellStart"/>
      <w:r w:rsidRPr="0065393D">
        <w:rPr>
          <w:i/>
        </w:rPr>
        <w:t>sabores</w:t>
      </w:r>
      <w:proofErr w:type="spellEnd"/>
      <w:r w:rsidRPr="0065393D">
        <w:rPr>
          <w:i/>
        </w:rPr>
        <w:t xml:space="preserve"> </w:t>
      </w:r>
      <w:proofErr w:type="spellStart"/>
      <w:r w:rsidRPr="0065393D">
        <w:rPr>
          <w:i/>
        </w:rPr>
        <w:t>norteños</w:t>
      </w:r>
      <w:proofErr w:type="spellEnd"/>
    </w:p>
    <w:p w:rsidR="00BE7D23" w:rsidRPr="0065393D" w:rsidRDefault="00BE7D23" w:rsidP="00BE7D23">
      <w:pPr>
        <w:rPr>
          <w:i/>
        </w:rPr>
      </w:pPr>
    </w:p>
    <w:p w:rsidR="00BE7D23" w:rsidRDefault="00BE7D23" w:rsidP="00BE7D23">
      <w:r>
        <w:t xml:space="preserve">Catamarca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dudas</w:t>
      </w:r>
      <w:proofErr w:type="spellEnd"/>
      <w:r>
        <w:t xml:space="preserve"> para </w:t>
      </w:r>
      <w:proofErr w:type="spellStart"/>
      <w:r>
        <w:t>quien</w:t>
      </w:r>
      <w:proofErr w:type="spellEnd"/>
      <w:r>
        <w:t xml:space="preserve"> la </w:t>
      </w:r>
      <w:proofErr w:type="spellStart"/>
      <w:r>
        <w:t>visita</w:t>
      </w:r>
      <w:proofErr w:type="spellEnd"/>
      <w:r>
        <w:t xml:space="preserve"> y </w:t>
      </w:r>
      <w:proofErr w:type="spellStart"/>
      <w:r>
        <w:t>recorre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atractivo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;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provincia</w:t>
      </w:r>
      <w:proofErr w:type="spellEnd"/>
      <w:r>
        <w:t xml:space="preserve"> de </w:t>
      </w:r>
      <w:r w:rsidRPr="009D000B">
        <w:t xml:space="preserve">los </w:t>
      </w:r>
      <w:proofErr w:type="spellStart"/>
      <w:r w:rsidRPr="009D000B">
        <w:t>pueblitos</w:t>
      </w:r>
      <w:proofErr w:type="spellEnd"/>
      <w:r w:rsidRPr="009D000B">
        <w:t xml:space="preserve"> </w:t>
      </w:r>
      <w:proofErr w:type="spellStart"/>
      <w:r w:rsidRPr="009D000B">
        <w:t>escondidos</w:t>
      </w:r>
      <w:proofErr w:type="spellEnd"/>
      <w:r w:rsidRPr="009D000B">
        <w:t xml:space="preserve"> de la </w:t>
      </w:r>
      <w:proofErr w:type="spellStart"/>
      <w:r w:rsidRPr="009D000B">
        <w:t>Puna</w:t>
      </w:r>
      <w:proofErr w:type="spellEnd"/>
      <w:r w:rsidRPr="009D000B">
        <w:t xml:space="preserve"> </w:t>
      </w:r>
      <w:r>
        <w:t xml:space="preserve">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ruinas</w:t>
      </w:r>
      <w:proofErr w:type="spellEnd"/>
      <w:r w:rsidRPr="009D000B">
        <w:t xml:space="preserve"> </w:t>
      </w:r>
      <w:proofErr w:type="spellStart"/>
      <w:r>
        <w:t>incaicas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r w:rsidRPr="009D000B">
        <w:t xml:space="preserve">los </w:t>
      </w:r>
      <w:proofErr w:type="spellStart"/>
      <w:r>
        <w:t>volcanes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altos del </w:t>
      </w:r>
      <w:proofErr w:type="spellStart"/>
      <w:r>
        <w:t>planeta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la </w:t>
      </w:r>
      <w:proofErr w:type="spellStart"/>
      <w:r w:rsidRPr="009D000B">
        <w:t>Ruta</w:t>
      </w:r>
      <w:proofErr w:type="spellEnd"/>
      <w:r w:rsidRPr="009D000B">
        <w:t xml:space="preserve"> del Adobe</w:t>
      </w:r>
      <w:r>
        <w:t xml:space="preserve"> o el </w:t>
      </w:r>
      <w:proofErr w:type="spellStart"/>
      <w:r>
        <w:t>impactante</w:t>
      </w:r>
      <w:proofErr w:type="spellEnd"/>
      <w:r>
        <w:t xml:space="preserve"> </w:t>
      </w:r>
      <w:r w:rsidRPr="009D000B">
        <w:t xml:space="preserve">Campo de </w:t>
      </w:r>
      <w:proofErr w:type="spellStart"/>
      <w:r w:rsidRPr="009D000B">
        <w:t>Piedra</w:t>
      </w:r>
      <w:proofErr w:type="spellEnd"/>
      <w:r w:rsidRPr="009D000B">
        <w:t xml:space="preserve"> </w:t>
      </w:r>
      <w:proofErr w:type="spellStart"/>
      <w:r w:rsidRPr="009D000B">
        <w:t>Pómez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termas</w:t>
      </w:r>
      <w:proofErr w:type="spellEnd"/>
      <w:r>
        <w:t xml:space="preserve"> de </w:t>
      </w:r>
      <w:proofErr w:type="spellStart"/>
      <w:r>
        <w:t>Fiambalá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acervo</w:t>
      </w:r>
      <w:proofErr w:type="spellEnd"/>
      <w:r>
        <w:t xml:space="preserve"> </w:t>
      </w:r>
      <w:proofErr w:type="spellStart"/>
      <w:r>
        <w:t>gastronómico</w:t>
      </w:r>
      <w:proofErr w:type="spellEnd"/>
      <w:r>
        <w:t xml:space="preserve">: </w:t>
      </w:r>
      <w:proofErr w:type="spellStart"/>
      <w:r w:rsidRPr="009D000B">
        <w:t>las</w:t>
      </w:r>
      <w:proofErr w:type="spellEnd"/>
      <w:r w:rsidRPr="009D000B">
        <w:t xml:space="preserve"> emp</w:t>
      </w:r>
      <w:r>
        <w:t xml:space="preserve">anadas, los </w:t>
      </w:r>
      <w:proofErr w:type="spellStart"/>
      <w:r>
        <w:t>locros</w:t>
      </w:r>
      <w:proofErr w:type="spellEnd"/>
      <w:r>
        <w:t xml:space="preserve"> y el </w:t>
      </w:r>
      <w:proofErr w:type="spellStart"/>
      <w:r>
        <w:t>chivito</w:t>
      </w:r>
      <w:proofErr w:type="spellEnd"/>
      <w:r>
        <w:t xml:space="preserve">, </w:t>
      </w:r>
      <w:proofErr w:type="spellStart"/>
      <w:r w:rsidRPr="009D000B">
        <w:t>las</w:t>
      </w:r>
      <w:proofErr w:type="spellEnd"/>
      <w:r w:rsidRPr="009D000B">
        <w:t xml:space="preserve"> </w:t>
      </w:r>
      <w:proofErr w:type="spellStart"/>
      <w:r w:rsidRPr="009D000B">
        <w:t>aceitunas</w:t>
      </w:r>
      <w:proofErr w:type="spellEnd"/>
      <w:r w:rsidRPr="009D000B">
        <w:t xml:space="preserve"> y el </w:t>
      </w:r>
      <w:proofErr w:type="spellStart"/>
      <w:r w:rsidRPr="009D000B">
        <w:t>aceite</w:t>
      </w:r>
      <w:proofErr w:type="spellEnd"/>
      <w:r w:rsidRPr="009D000B">
        <w:t xml:space="preserve"> de </w:t>
      </w:r>
      <w:proofErr w:type="spellStart"/>
      <w:r w:rsidRPr="009D000B">
        <w:t>oliva</w:t>
      </w:r>
      <w:proofErr w:type="spellEnd"/>
      <w:r w:rsidRPr="009D000B">
        <w:t xml:space="preserve">, los </w:t>
      </w:r>
      <w:proofErr w:type="spellStart"/>
      <w:r w:rsidRPr="009D000B">
        <w:t>higos</w:t>
      </w:r>
      <w:proofErr w:type="spellEnd"/>
      <w:r w:rsidRPr="009D000B">
        <w:t xml:space="preserve"> de tuna y los </w:t>
      </w:r>
      <w:proofErr w:type="spellStart"/>
      <w:r w:rsidRPr="009D000B">
        <w:t>dulces</w:t>
      </w:r>
      <w:proofErr w:type="spellEnd"/>
      <w:r w:rsidRPr="009D000B">
        <w:t xml:space="preserve"> </w:t>
      </w:r>
      <w:proofErr w:type="spellStart"/>
      <w:r w:rsidRPr="009D000B">
        <w:t>como</w:t>
      </w:r>
      <w:proofErr w:type="spellEnd"/>
      <w:r w:rsidRPr="009D000B">
        <w:t xml:space="preserve"> el </w:t>
      </w:r>
      <w:proofErr w:type="spellStart"/>
      <w:r w:rsidRPr="009D000B">
        <w:t>arrope</w:t>
      </w:r>
      <w:proofErr w:type="spellEnd"/>
      <w:r w:rsidRPr="009D000B">
        <w:t xml:space="preserve">, </w:t>
      </w:r>
      <w:proofErr w:type="spellStart"/>
      <w:r w:rsidRPr="009D000B">
        <w:t>las</w:t>
      </w:r>
      <w:proofErr w:type="spellEnd"/>
      <w:r w:rsidRPr="009D000B">
        <w:t xml:space="preserve"> </w:t>
      </w:r>
      <w:proofErr w:type="spellStart"/>
      <w:r w:rsidRPr="009D000B">
        <w:t>nueces</w:t>
      </w:r>
      <w:proofErr w:type="spellEnd"/>
      <w:r w:rsidRPr="009D000B">
        <w:t xml:space="preserve"> y los </w:t>
      </w:r>
      <w:proofErr w:type="spellStart"/>
      <w:r w:rsidRPr="009D000B">
        <w:t>vinos</w:t>
      </w:r>
      <w:proofErr w:type="spellEnd"/>
      <w:r w:rsidRPr="009D000B">
        <w:t xml:space="preserve"> </w:t>
      </w:r>
      <w:proofErr w:type="spellStart"/>
      <w:r w:rsidRPr="009D000B">
        <w:t>artesanales</w:t>
      </w:r>
      <w:proofErr w:type="spellEnd"/>
      <w:r w:rsidRPr="009D000B">
        <w:t>.</w:t>
      </w:r>
    </w:p>
    <w:p w:rsidR="00BE7D23" w:rsidRDefault="00BE7D23" w:rsidP="00BE7D23"/>
    <w:p w:rsidR="002607E5" w:rsidRDefault="00BE7D23" w:rsidP="00BE7D23">
      <w:r>
        <w:t xml:space="preserve">Los </w:t>
      </w:r>
      <w:proofErr w:type="spellStart"/>
      <w:r>
        <w:t>sabores</w:t>
      </w:r>
      <w:proofErr w:type="spellEnd"/>
      <w:r>
        <w:t xml:space="preserve"> de Catamarca </w:t>
      </w:r>
      <w:proofErr w:type="spellStart"/>
      <w:r>
        <w:t>estuvieron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en la </w:t>
      </w:r>
      <w:proofErr w:type="spellStart"/>
      <w:r>
        <w:t>onceava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de Caminos y Sabores, del 9 al 12 de </w:t>
      </w:r>
      <w:proofErr w:type="spellStart"/>
      <w:r>
        <w:t>julio</w:t>
      </w:r>
      <w:proofErr w:type="spellEnd"/>
      <w:r>
        <w:t xml:space="preserve"> en La Rural;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Ministerio</w:t>
      </w:r>
      <w:proofErr w:type="spellEnd"/>
      <w:r>
        <w:t xml:space="preserve"> de Producción y </w:t>
      </w:r>
      <w:proofErr w:type="spellStart"/>
      <w:r>
        <w:t>Desarrollo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Subsecretaría</w:t>
      </w:r>
      <w:proofErr w:type="spellEnd"/>
      <w:r>
        <w:t xml:space="preserve"> de </w:t>
      </w:r>
      <w:proofErr w:type="spellStart"/>
      <w:r>
        <w:t>Promoción</w:t>
      </w:r>
      <w:proofErr w:type="spellEnd"/>
      <w:r>
        <w:t xml:space="preserve"> e </w:t>
      </w:r>
      <w:proofErr w:type="spellStart"/>
      <w:r>
        <w:t>Inversione</w:t>
      </w:r>
      <w:r w:rsidR="000F4F32">
        <w:t>s</w:t>
      </w:r>
      <w:proofErr w:type="spellEnd"/>
      <w:r w:rsidR="000F4F32">
        <w:t xml:space="preserve"> se </w:t>
      </w:r>
      <w:proofErr w:type="spellStart"/>
      <w:r w:rsidR="000F4F32">
        <w:t>apoyó</w:t>
      </w:r>
      <w:proofErr w:type="spellEnd"/>
      <w:r w:rsidR="000F4F32">
        <w:t xml:space="preserve"> la </w:t>
      </w:r>
      <w:proofErr w:type="spellStart"/>
      <w:r w:rsidR="000F4F32">
        <w:t>participación</w:t>
      </w:r>
      <w:proofErr w:type="spellEnd"/>
      <w:r w:rsidR="000F4F32">
        <w:t xml:space="preserve"> de 10</w:t>
      </w:r>
      <w:r>
        <w:t xml:space="preserve"> </w:t>
      </w:r>
      <w:proofErr w:type="spellStart"/>
      <w:r>
        <w:t>expositores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pudieron</w:t>
      </w:r>
      <w:proofErr w:type="spellEnd"/>
      <w:r>
        <w:t xml:space="preserve"> </w:t>
      </w:r>
      <w:proofErr w:type="spellStart"/>
      <w:r>
        <w:t>exhibir</w:t>
      </w:r>
      <w:proofErr w:type="spellEnd"/>
      <w:r>
        <w:t xml:space="preserve"> y </w:t>
      </w:r>
      <w:proofErr w:type="spellStart"/>
      <w:r>
        <w:t>comercializar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regionales</w:t>
      </w:r>
      <w:proofErr w:type="spellEnd"/>
      <w:r>
        <w:t>.</w:t>
      </w:r>
      <w:r w:rsidR="002607E5">
        <w:t xml:space="preserve"> </w:t>
      </w:r>
    </w:p>
    <w:p w:rsidR="002607E5" w:rsidRDefault="002607E5" w:rsidP="00BE7D23"/>
    <w:p w:rsidR="00BE7D23" w:rsidRDefault="002607E5" w:rsidP="00BE7D23">
      <w:proofErr w:type="spellStart"/>
      <w:r>
        <w:t>Vinos</w:t>
      </w:r>
      <w:proofErr w:type="spellEnd"/>
      <w:r>
        <w:t xml:space="preserve"> y </w:t>
      </w:r>
      <w:proofErr w:type="spellStart"/>
      <w:r>
        <w:t>cervezas</w:t>
      </w:r>
      <w:proofErr w:type="spellEnd"/>
      <w:r>
        <w:t xml:space="preserve">, </w:t>
      </w:r>
      <w:proofErr w:type="spellStart"/>
      <w:r w:rsidR="00BE7D23">
        <w:t>productos</w:t>
      </w:r>
      <w:proofErr w:type="spellEnd"/>
      <w:r w:rsidR="00BE7D23">
        <w:t xml:space="preserve"> </w:t>
      </w:r>
      <w:proofErr w:type="spellStart"/>
      <w:r w:rsidR="00BE7D23">
        <w:t>deshidratados</w:t>
      </w:r>
      <w:proofErr w:type="spellEnd"/>
      <w:r w:rsidR="00BE7D23">
        <w:t xml:space="preserve">, </w:t>
      </w:r>
      <w:proofErr w:type="spellStart"/>
      <w:proofErr w:type="gramStart"/>
      <w:r w:rsidR="00BE7D23">
        <w:t>nueces</w:t>
      </w:r>
      <w:proofErr w:type="spellEnd"/>
      <w:proofErr w:type="gramEnd"/>
      <w:r w:rsidR="00BE7D23">
        <w:t xml:space="preserve">, </w:t>
      </w:r>
      <w:proofErr w:type="spellStart"/>
      <w:r w:rsidR="00BE7D23">
        <w:t>aceitunas</w:t>
      </w:r>
      <w:proofErr w:type="spellEnd"/>
      <w:r w:rsidR="00BE7D23">
        <w:t xml:space="preserve"> y </w:t>
      </w:r>
      <w:proofErr w:type="spellStart"/>
      <w:r w:rsidR="00BE7D23">
        <w:t>aceite</w:t>
      </w:r>
      <w:proofErr w:type="spellEnd"/>
      <w:r w:rsidR="00BE7D23">
        <w:t xml:space="preserve"> de </w:t>
      </w:r>
      <w:proofErr w:type="spellStart"/>
      <w:r w:rsidR="00BE7D23">
        <w:t>oliva</w:t>
      </w:r>
      <w:proofErr w:type="spellEnd"/>
      <w:r w:rsidR="00BE7D23">
        <w:t xml:space="preserve"> </w:t>
      </w:r>
      <w:proofErr w:type="spellStart"/>
      <w:r w:rsidR="00BE7D23">
        <w:t>fueron</w:t>
      </w:r>
      <w:proofErr w:type="spellEnd"/>
      <w:r w:rsidR="00BE7D23">
        <w:t xml:space="preserve"> el </w:t>
      </w:r>
      <w:proofErr w:type="spellStart"/>
      <w:r w:rsidR="00BE7D23">
        <w:t>atractivo</w:t>
      </w:r>
      <w:proofErr w:type="spellEnd"/>
      <w:r w:rsidR="00BE7D23">
        <w:t xml:space="preserve"> provincial para el </w:t>
      </w:r>
      <w:proofErr w:type="spellStart"/>
      <w:r w:rsidR="00BE7D23">
        <w:t>público</w:t>
      </w:r>
      <w:proofErr w:type="spellEnd"/>
      <w:r w:rsidR="00BE7D23">
        <w:t xml:space="preserve"> </w:t>
      </w:r>
      <w:proofErr w:type="spellStart"/>
      <w:r w:rsidR="00BE7D23">
        <w:t>visitante</w:t>
      </w:r>
      <w:proofErr w:type="spellEnd"/>
      <w:r w:rsidR="00BE7D23">
        <w:t xml:space="preserve"> </w:t>
      </w:r>
      <w:proofErr w:type="spellStart"/>
      <w:r w:rsidR="00BE7D23">
        <w:t>que</w:t>
      </w:r>
      <w:proofErr w:type="spellEnd"/>
      <w:r w:rsidR="00BE7D23">
        <w:t xml:space="preserve"> se </w:t>
      </w:r>
      <w:proofErr w:type="spellStart"/>
      <w:r w:rsidR="00BE7D23">
        <w:t>acercó</w:t>
      </w:r>
      <w:proofErr w:type="spellEnd"/>
      <w:r w:rsidR="00BE7D23">
        <w:t xml:space="preserve"> a </w:t>
      </w:r>
      <w:proofErr w:type="spellStart"/>
      <w:r w:rsidR="00BE7D23">
        <w:t>degustar</w:t>
      </w:r>
      <w:proofErr w:type="spellEnd"/>
      <w:r w:rsidR="00BE7D23">
        <w:t xml:space="preserve"> los </w:t>
      </w:r>
      <w:proofErr w:type="spellStart"/>
      <w:r w:rsidR="00BE7D23">
        <w:t>sabores</w:t>
      </w:r>
      <w:proofErr w:type="spellEnd"/>
      <w:r w:rsidR="00BE7D23">
        <w:t xml:space="preserve"> </w:t>
      </w:r>
      <w:proofErr w:type="spellStart"/>
      <w:r w:rsidR="00BE7D23">
        <w:t>norteños</w:t>
      </w:r>
      <w:proofErr w:type="spellEnd"/>
      <w:r w:rsidR="00BE7D23">
        <w:t>.</w:t>
      </w:r>
      <w:r>
        <w:t xml:space="preserve"> </w:t>
      </w:r>
      <w:r w:rsidR="00BE7D23">
        <w:t xml:space="preserve">Las </w:t>
      </w:r>
      <w:proofErr w:type="spellStart"/>
      <w:r w:rsidR="00BE7D23">
        <w:t>empresas</w:t>
      </w:r>
      <w:proofErr w:type="spellEnd"/>
      <w:r w:rsidR="00BE7D23">
        <w:t xml:space="preserve"> </w:t>
      </w:r>
      <w:proofErr w:type="spellStart"/>
      <w:r w:rsidR="00BE7D23">
        <w:t>catamarqueñas</w:t>
      </w:r>
      <w:proofErr w:type="spellEnd"/>
      <w:r w:rsidR="00BE7D23">
        <w:t xml:space="preserve"> </w:t>
      </w:r>
      <w:proofErr w:type="spellStart"/>
      <w:r w:rsidR="00BE7D23">
        <w:t>que</w:t>
      </w:r>
      <w:proofErr w:type="spellEnd"/>
      <w:r w:rsidR="00BE7D23">
        <w:t xml:space="preserve"> </w:t>
      </w:r>
      <w:proofErr w:type="spellStart"/>
      <w:r w:rsidR="00BE7D23">
        <w:t>participaron</w:t>
      </w:r>
      <w:proofErr w:type="spellEnd"/>
      <w:r w:rsidR="00BE7D23">
        <w:t xml:space="preserve"> son: los </w:t>
      </w:r>
      <w:proofErr w:type="spellStart"/>
      <w:r w:rsidR="00BE7D23">
        <w:t>vinos</w:t>
      </w:r>
      <w:proofErr w:type="spellEnd"/>
      <w:r w:rsidR="00BE7D23">
        <w:t xml:space="preserve"> de </w:t>
      </w:r>
      <w:proofErr w:type="spellStart"/>
      <w:r w:rsidR="00BE7D23">
        <w:t>Tizac</w:t>
      </w:r>
      <w:proofErr w:type="spellEnd"/>
      <w:r w:rsidR="00BE7D23">
        <w:t xml:space="preserve"> y de Altos de </w:t>
      </w:r>
      <w:proofErr w:type="spellStart"/>
      <w:r w:rsidR="00BE7D23">
        <w:t>Tinogasta</w:t>
      </w:r>
      <w:proofErr w:type="spellEnd"/>
      <w:r w:rsidR="00BE7D23">
        <w:t xml:space="preserve">, </w:t>
      </w:r>
      <w:proofErr w:type="spellStart"/>
      <w:r w:rsidR="00BE7D23">
        <w:t>empresa</w:t>
      </w:r>
      <w:proofErr w:type="spellEnd"/>
      <w:r w:rsidR="00BE7D23">
        <w:t xml:space="preserve"> </w:t>
      </w:r>
      <w:proofErr w:type="spellStart"/>
      <w:r w:rsidR="00BE7D23">
        <w:t>que</w:t>
      </w:r>
      <w:proofErr w:type="spellEnd"/>
      <w:r w:rsidR="00BE7D23">
        <w:t xml:space="preserve"> </w:t>
      </w:r>
      <w:proofErr w:type="spellStart"/>
      <w:r w:rsidR="00BE7D23">
        <w:t>también</w:t>
      </w:r>
      <w:proofErr w:type="spellEnd"/>
      <w:r w:rsidR="00BE7D23">
        <w:t xml:space="preserve"> </w:t>
      </w:r>
      <w:proofErr w:type="spellStart"/>
      <w:r w:rsidR="00BE7D23">
        <w:t>cautivó</w:t>
      </w:r>
      <w:proofErr w:type="spellEnd"/>
      <w:r w:rsidR="00BE7D23">
        <w:t xml:space="preserve"> con </w:t>
      </w:r>
      <w:proofErr w:type="spellStart"/>
      <w:r w:rsidR="00BE7D23">
        <w:t>sus</w:t>
      </w:r>
      <w:proofErr w:type="spellEnd"/>
      <w:r w:rsidR="00BE7D23">
        <w:t xml:space="preserve"> </w:t>
      </w:r>
      <w:proofErr w:type="spellStart"/>
      <w:r w:rsidR="00BE7D23">
        <w:t>variedades</w:t>
      </w:r>
      <w:proofErr w:type="spellEnd"/>
      <w:r w:rsidR="00BE7D23">
        <w:t xml:space="preserve"> en </w:t>
      </w:r>
      <w:proofErr w:type="spellStart"/>
      <w:r w:rsidR="00BE7D23">
        <w:t>aceites</w:t>
      </w:r>
      <w:proofErr w:type="spellEnd"/>
      <w:r w:rsidR="00BE7D23">
        <w:t xml:space="preserve"> de </w:t>
      </w:r>
      <w:proofErr w:type="spellStart"/>
      <w:r w:rsidR="00BE7D23">
        <w:t>oliva</w:t>
      </w:r>
      <w:proofErr w:type="spellEnd"/>
      <w:r w:rsidR="00BE7D23" w:rsidRPr="009D000B">
        <w:t xml:space="preserve"> </w:t>
      </w:r>
      <w:r w:rsidR="00BE7D23">
        <w:t xml:space="preserve">al </w:t>
      </w:r>
      <w:proofErr w:type="spellStart"/>
      <w:r w:rsidR="00BE7D23">
        <w:t>igual</w:t>
      </w:r>
      <w:proofErr w:type="spellEnd"/>
      <w:r w:rsidR="00BE7D23">
        <w:t xml:space="preserve"> </w:t>
      </w:r>
      <w:proofErr w:type="spellStart"/>
      <w:r w:rsidR="00BE7D23">
        <w:t>que</w:t>
      </w:r>
      <w:proofErr w:type="spellEnd"/>
      <w:r w:rsidR="00BE7D23">
        <w:t xml:space="preserve"> </w:t>
      </w:r>
      <w:proofErr w:type="spellStart"/>
      <w:r w:rsidR="00BE7D23">
        <w:t>Oliva</w:t>
      </w:r>
      <w:proofErr w:type="spellEnd"/>
      <w:r w:rsidR="00BE7D23">
        <w:t xml:space="preserve"> </w:t>
      </w:r>
      <w:proofErr w:type="spellStart"/>
      <w:r w:rsidR="00BE7D23">
        <w:t>Ilustre</w:t>
      </w:r>
      <w:proofErr w:type="spellEnd"/>
      <w:r w:rsidR="000F4F32">
        <w:t xml:space="preserve"> y </w:t>
      </w:r>
      <w:proofErr w:type="spellStart"/>
      <w:r w:rsidR="000F4F32">
        <w:t>Doña</w:t>
      </w:r>
      <w:proofErr w:type="spellEnd"/>
      <w:r w:rsidR="000F4F32">
        <w:t xml:space="preserve"> Icha</w:t>
      </w:r>
      <w:r w:rsidR="00BE7D23">
        <w:t xml:space="preserve">; la </w:t>
      </w:r>
      <w:proofErr w:type="spellStart"/>
      <w:r w:rsidR="00BE7D23">
        <w:t>Cerveza</w:t>
      </w:r>
      <w:proofErr w:type="spellEnd"/>
      <w:r w:rsidR="00BE7D23">
        <w:t xml:space="preserve"> </w:t>
      </w:r>
      <w:proofErr w:type="spellStart"/>
      <w:r w:rsidR="00BE7D23">
        <w:t>artesanal</w:t>
      </w:r>
      <w:proofErr w:type="spellEnd"/>
      <w:r w:rsidR="00BE7D23">
        <w:t xml:space="preserve"> de Dos Leone; los </w:t>
      </w:r>
      <w:proofErr w:type="spellStart"/>
      <w:r w:rsidR="00BE7D23">
        <w:t>productos</w:t>
      </w:r>
      <w:proofErr w:type="spellEnd"/>
      <w:r w:rsidR="00BE7D23">
        <w:t xml:space="preserve"> </w:t>
      </w:r>
      <w:proofErr w:type="spellStart"/>
      <w:r w:rsidR="00BE7D23">
        <w:t>deshidratados</w:t>
      </w:r>
      <w:proofErr w:type="spellEnd"/>
      <w:r w:rsidR="00BE7D23">
        <w:t xml:space="preserve"> de The Old Chef; </w:t>
      </w:r>
      <w:proofErr w:type="spellStart"/>
      <w:r w:rsidR="00BE7D23">
        <w:t>Pleione</w:t>
      </w:r>
      <w:proofErr w:type="spellEnd"/>
      <w:r w:rsidR="00BE7D23">
        <w:t xml:space="preserve"> con </w:t>
      </w:r>
      <w:proofErr w:type="spellStart"/>
      <w:r w:rsidR="00BE7D23">
        <w:t>productos</w:t>
      </w:r>
      <w:proofErr w:type="spellEnd"/>
      <w:r w:rsidR="00BE7D23">
        <w:t xml:space="preserve"> gourmet a base de pasta de </w:t>
      </w:r>
      <w:proofErr w:type="spellStart"/>
      <w:r w:rsidR="00BE7D23">
        <w:t>aceituna</w:t>
      </w:r>
      <w:proofErr w:type="spellEnd"/>
      <w:r w:rsidR="00BE7D23">
        <w:t xml:space="preserve">; Nueces La Concepción con </w:t>
      </w:r>
      <w:proofErr w:type="spellStart"/>
      <w:r w:rsidR="00BE7D23">
        <w:t>sus</w:t>
      </w:r>
      <w:proofErr w:type="spellEnd"/>
      <w:r w:rsidR="00BE7D23">
        <w:t xml:space="preserve"> </w:t>
      </w:r>
      <w:proofErr w:type="spellStart"/>
      <w:r w:rsidR="00BE7D23">
        <w:t>variedades</w:t>
      </w:r>
      <w:proofErr w:type="spellEnd"/>
      <w:r w:rsidR="00BE7D23">
        <w:t xml:space="preserve"> de </w:t>
      </w:r>
      <w:proofErr w:type="spellStart"/>
      <w:r w:rsidR="00BE7D23">
        <w:t>nuez</w:t>
      </w:r>
      <w:proofErr w:type="spellEnd"/>
      <w:r w:rsidR="00BE7D23">
        <w:t xml:space="preserve"> </w:t>
      </w:r>
      <w:proofErr w:type="spellStart"/>
      <w:r w:rsidR="00BE7D23">
        <w:t>pelada</w:t>
      </w:r>
      <w:proofErr w:type="spellEnd"/>
      <w:r w:rsidR="00BE7D23">
        <w:t xml:space="preserve"> y </w:t>
      </w:r>
      <w:proofErr w:type="spellStart"/>
      <w:r w:rsidR="00BE7D23">
        <w:t>confitada</w:t>
      </w:r>
      <w:proofErr w:type="spellEnd"/>
      <w:r w:rsidR="00BE7D23">
        <w:t xml:space="preserve">; </w:t>
      </w:r>
      <w:proofErr w:type="spellStart"/>
      <w:r w:rsidR="00BE7D23">
        <w:t>las</w:t>
      </w:r>
      <w:proofErr w:type="spellEnd"/>
      <w:r w:rsidR="00BE7D23">
        <w:t xml:space="preserve"> </w:t>
      </w:r>
      <w:proofErr w:type="spellStart"/>
      <w:r w:rsidR="00BE7D23">
        <w:t>aceitunas</w:t>
      </w:r>
      <w:proofErr w:type="spellEnd"/>
      <w:r w:rsidR="00BE7D23">
        <w:t xml:space="preserve"> y </w:t>
      </w:r>
      <w:proofErr w:type="spellStart"/>
      <w:r w:rsidR="00BE7D23">
        <w:t>aceites</w:t>
      </w:r>
      <w:proofErr w:type="spellEnd"/>
      <w:r w:rsidR="00BE7D23">
        <w:t xml:space="preserve"> de </w:t>
      </w:r>
      <w:proofErr w:type="spellStart"/>
      <w:r w:rsidR="00BE7D23">
        <w:t>oliva</w:t>
      </w:r>
      <w:proofErr w:type="spellEnd"/>
      <w:r w:rsidR="00BE7D23">
        <w:t xml:space="preserve"> de </w:t>
      </w:r>
      <w:proofErr w:type="spellStart"/>
      <w:r w:rsidR="00BE7D23">
        <w:t>Cooperativa</w:t>
      </w:r>
      <w:proofErr w:type="spellEnd"/>
      <w:r w:rsidR="00BE7D23">
        <w:t xml:space="preserve"> 12 </w:t>
      </w:r>
      <w:proofErr w:type="spellStart"/>
      <w:r w:rsidR="00BE7D23">
        <w:t>Ol</w:t>
      </w:r>
      <w:r>
        <w:t>ivos</w:t>
      </w:r>
      <w:proofErr w:type="spellEnd"/>
      <w:r>
        <w:t xml:space="preserve">; y el </w:t>
      </w:r>
      <w:proofErr w:type="spellStart"/>
      <w:r>
        <w:t>aceite</w:t>
      </w:r>
      <w:proofErr w:type="spellEnd"/>
      <w:r>
        <w:t xml:space="preserve"> y </w:t>
      </w:r>
      <w:proofErr w:type="spellStart"/>
      <w:r>
        <w:t>harina</w:t>
      </w:r>
      <w:proofErr w:type="spellEnd"/>
      <w:r>
        <w:t xml:space="preserve"> de</w:t>
      </w:r>
      <w:r w:rsidR="00BE7D23">
        <w:t xml:space="preserve"> </w:t>
      </w:r>
      <w:proofErr w:type="spellStart"/>
      <w:r w:rsidR="00BE7D23">
        <w:t>nuez</w:t>
      </w:r>
      <w:proofErr w:type="spellEnd"/>
      <w:r w:rsidR="00BE7D23">
        <w:t xml:space="preserve"> de Oro de </w:t>
      </w:r>
      <w:proofErr w:type="spellStart"/>
      <w:r w:rsidR="00BE7D23">
        <w:t>Yokavil</w:t>
      </w:r>
      <w:proofErr w:type="spellEnd"/>
      <w:r w:rsidR="00BE7D23">
        <w:t>.</w:t>
      </w:r>
    </w:p>
    <w:p w:rsidR="00BE7D23" w:rsidRDefault="00BE7D23" w:rsidP="00BE7D23"/>
    <w:p w:rsidR="00BE7D23" w:rsidRDefault="00BE7D23" w:rsidP="00BE7D23">
      <w:r>
        <w:t xml:space="preserve">La </w:t>
      </w:r>
      <w:proofErr w:type="spellStart"/>
      <w:r>
        <w:t>comitiva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representó</w:t>
      </w:r>
      <w:proofErr w:type="spellEnd"/>
      <w:r>
        <w:t xml:space="preserve"> al </w:t>
      </w:r>
      <w:proofErr w:type="spellStart"/>
      <w:r>
        <w:t>Ministerio</w:t>
      </w:r>
      <w:proofErr w:type="spellEnd"/>
      <w:r>
        <w:t xml:space="preserve"> de Producción en la </w:t>
      </w:r>
      <w:proofErr w:type="spellStart"/>
      <w:r>
        <w:t>feria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conformada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Director Provincial de </w:t>
      </w:r>
      <w:proofErr w:type="spellStart"/>
      <w:r>
        <w:t>Promoción</w:t>
      </w:r>
      <w:proofErr w:type="spellEnd"/>
      <w:r>
        <w:t xml:space="preserve">, </w:t>
      </w:r>
      <w:proofErr w:type="spellStart"/>
      <w:r>
        <w:t>evaluación</w:t>
      </w:r>
      <w:proofErr w:type="spellEnd"/>
      <w:r>
        <w:t xml:space="preserve"> y </w:t>
      </w:r>
      <w:proofErr w:type="spellStart"/>
      <w:r>
        <w:t>monitoreo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productivos</w:t>
      </w:r>
      <w:proofErr w:type="spellEnd"/>
      <w:r>
        <w:t xml:space="preserve">, CPN Marcos Rodriguez; la </w:t>
      </w:r>
      <w:proofErr w:type="spellStart"/>
      <w:r>
        <w:t>Asesora</w:t>
      </w:r>
      <w:proofErr w:type="spellEnd"/>
      <w:r>
        <w:t xml:space="preserve"> de Marketing de la Dirección de </w:t>
      </w:r>
      <w:proofErr w:type="spellStart"/>
      <w:r>
        <w:t>Promoción</w:t>
      </w:r>
      <w:proofErr w:type="spellEnd"/>
      <w:r>
        <w:t xml:space="preserve">, Lic. </w:t>
      </w:r>
      <w:proofErr w:type="spellStart"/>
      <w:proofErr w:type="gramStart"/>
      <w:r>
        <w:t>Alina</w:t>
      </w:r>
      <w:proofErr w:type="spellEnd"/>
      <w:r>
        <w:t xml:space="preserve"> Mena Tapia y la </w:t>
      </w:r>
      <w:proofErr w:type="spellStart"/>
      <w:r>
        <w:t>Asesora</w:t>
      </w:r>
      <w:proofErr w:type="spellEnd"/>
      <w:r>
        <w:t xml:space="preserve"> Industrial, CPN María </w:t>
      </w:r>
      <w:proofErr w:type="spellStart"/>
      <w:r>
        <w:t>Belén</w:t>
      </w:r>
      <w:proofErr w:type="spellEnd"/>
      <w:r>
        <w:t xml:space="preserve"> Rodriguez.</w:t>
      </w:r>
      <w:proofErr w:type="gramEnd"/>
      <w:r>
        <w:t xml:space="preserve"> </w:t>
      </w:r>
    </w:p>
    <w:p w:rsidR="00BE7D23" w:rsidRDefault="00BE7D23" w:rsidP="00BE7D23"/>
    <w:p w:rsidR="00BE7D23" w:rsidRDefault="00BE7D23" w:rsidP="00BE7D23">
      <w:proofErr w:type="gramStart"/>
      <w:r>
        <w:t>“</w:t>
      </w:r>
      <w:r w:rsidRPr="005143E8">
        <w:t xml:space="preserve">Los </w:t>
      </w:r>
      <w:proofErr w:type="spellStart"/>
      <w:r w:rsidRPr="005143E8">
        <w:t>paisajes</w:t>
      </w:r>
      <w:proofErr w:type="spellEnd"/>
      <w:r w:rsidRPr="005143E8">
        <w:t xml:space="preserve"> de Catamarca son </w:t>
      </w:r>
      <w:proofErr w:type="spellStart"/>
      <w:r w:rsidRPr="005143E8">
        <w:t>variados</w:t>
      </w:r>
      <w:proofErr w:type="spellEnd"/>
      <w:r w:rsidRPr="005143E8">
        <w:t xml:space="preserve"> y </w:t>
      </w:r>
      <w:proofErr w:type="spellStart"/>
      <w:r w:rsidRPr="005143E8">
        <w:t>coloridos</w:t>
      </w:r>
      <w:proofErr w:type="spellEnd"/>
      <w:r w:rsidRPr="005143E8">
        <w:t xml:space="preserve">, al </w:t>
      </w:r>
      <w:proofErr w:type="spellStart"/>
      <w:r w:rsidRPr="005143E8">
        <w:t>igual</w:t>
      </w:r>
      <w:proofErr w:type="spellEnd"/>
      <w:r w:rsidRPr="005143E8">
        <w:t xml:space="preserve"> </w:t>
      </w:r>
      <w:proofErr w:type="spellStart"/>
      <w:r w:rsidRPr="005143E8">
        <w:t>que</w:t>
      </w:r>
      <w:proofErr w:type="spellEnd"/>
      <w:r w:rsidRPr="005143E8">
        <w:t xml:space="preserve"> </w:t>
      </w:r>
      <w:proofErr w:type="spellStart"/>
      <w:r w:rsidRPr="005143E8">
        <w:t>sus</w:t>
      </w:r>
      <w:proofErr w:type="spellEnd"/>
      <w:r w:rsidRPr="005143E8">
        <w:t xml:space="preserve"> </w:t>
      </w:r>
      <w:proofErr w:type="spellStart"/>
      <w:r w:rsidRPr="005143E8">
        <w:t>sabores</w:t>
      </w:r>
      <w:proofErr w:type="spellEnd"/>
      <w:r w:rsidRPr="005143E8">
        <w:t>.</w:t>
      </w:r>
      <w:proofErr w:type="gramEnd"/>
      <w:r w:rsidRPr="005143E8">
        <w:t xml:space="preserve"> Y </w:t>
      </w:r>
      <w:proofErr w:type="spellStart"/>
      <w:r w:rsidRPr="005143E8">
        <w:t>tienen</w:t>
      </w:r>
      <w:proofErr w:type="spellEnd"/>
      <w:r w:rsidRPr="005143E8">
        <w:t xml:space="preserve"> </w:t>
      </w:r>
      <w:proofErr w:type="gramStart"/>
      <w:r w:rsidRPr="005143E8">
        <w:t>un</w:t>
      </w:r>
      <w:proofErr w:type="gramEnd"/>
      <w:r w:rsidR="002607E5">
        <w:t xml:space="preserve"> </w:t>
      </w:r>
      <w:proofErr w:type="spellStart"/>
      <w:r w:rsidR="002607E5">
        <w:t>enorme</w:t>
      </w:r>
      <w:proofErr w:type="spellEnd"/>
      <w:r w:rsidRPr="005143E8">
        <w:t xml:space="preserve"> </w:t>
      </w:r>
      <w:proofErr w:type="spellStart"/>
      <w:r w:rsidRPr="005143E8">
        <w:t>potencial</w:t>
      </w:r>
      <w:proofErr w:type="spellEnd"/>
      <w:r w:rsidRPr="005143E8">
        <w:t xml:space="preserve">. </w:t>
      </w:r>
      <w:proofErr w:type="spellStart"/>
      <w:r w:rsidRPr="005143E8">
        <w:t>Por</w:t>
      </w:r>
      <w:proofErr w:type="spellEnd"/>
      <w:r w:rsidRPr="005143E8">
        <w:t xml:space="preserve"> </w:t>
      </w:r>
      <w:proofErr w:type="spellStart"/>
      <w:r w:rsidRPr="005143E8">
        <w:t>eso</w:t>
      </w:r>
      <w:proofErr w:type="spellEnd"/>
      <w:r w:rsidRPr="005143E8">
        <w:t xml:space="preserve">, </w:t>
      </w:r>
      <w:proofErr w:type="spellStart"/>
      <w:r>
        <w:t>entendimos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Dirección Provincial de </w:t>
      </w:r>
      <w:proofErr w:type="spellStart"/>
      <w:r>
        <w:t>Promoción</w:t>
      </w:r>
      <w:proofErr w:type="spellEnd"/>
      <w:r>
        <w:t xml:space="preserve"> y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gobernación</w:t>
      </w:r>
      <w:proofErr w:type="spellEnd"/>
      <w:r>
        <w:t xml:space="preserve">, </w:t>
      </w:r>
      <w:proofErr w:type="spellStart"/>
      <w:r w:rsidRPr="005143E8">
        <w:t>que</w:t>
      </w:r>
      <w:proofErr w:type="spellEnd"/>
      <w:r w:rsidRPr="005143E8">
        <w:t xml:space="preserve"> a la </w:t>
      </w:r>
      <w:proofErr w:type="spellStart"/>
      <w:r w:rsidRPr="005143E8">
        <w:t>calidad</w:t>
      </w:r>
      <w:proofErr w:type="spellEnd"/>
      <w:r w:rsidRPr="005143E8">
        <w:t xml:space="preserve"> </w:t>
      </w:r>
      <w:proofErr w:type="spellStart"/>
      <w:r w:rsidRPr="005143E8">
        <w:t>había</w:t>
      </w:r>
      <w:proofErr w:type="spellEnd"/>
      <w:r w:rsidRPr="005143E8">
        <w:t xml:space="preserve"> </w:t>
      </w:r>
      <w:proofErr w:type="spellStart"/>
      <w:r w:rsidRPr="005143E8">
        <w:t>que</w:t>
      </w:r>
      <w:proofErr w:type="spellEnd"/>
      <w:r w:rsidRPr="005143E8">
        <w:t xml:space="preserve"> </w:t>
      </w:r>
      <w:proofErr w:type="spellStart"/>
      <w:r w:rsidRPr="005143E8">
        <w:t>apuntalarla</w:t>
      </w:r>
      <w:proofErr w:type="spellEnd"/>
      <w:r w:rsidRPr="005143E8">
        <w:t xml:space="preserve"> en ferias </w:t>
      </w:r>
      <w:r>
        <w:t xml:space="preserve">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tipo</w:t>
      </w:r>
      <w:proofErr w:type="spellEnd"/>
      <w:r>
        <w:t xml:space="preserve">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vidriera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permita</w:t>
      </w:r>
      <w:proofErr w:type="spellEnd"/>
      <w:r>
        <w:t xml:space="preserve"> la</w:t>
      </w:r>
      <w:r w:rsidRPr="005143E8">
        <w:t xml:space="preserve"> </w:t>
      </w:r>
      <w:proofErr w:type="spellStart"/>
      <w:r w:rsidRPr="005143E8">
        <w:t>comercialización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para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pymes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posibilidades</w:t>
      </w:r>
      <w:proofErr w:type="spellEnd"/>
      <w:r w:rsidR="002607E5">
        <w:t xml:space="preserve"> </w:t>
      </w:r>
      <w:proofErr w:type="spellStart"/>
      <w:r w:rsidR="002607E5">
        <w:t>que</w:t>
      </w:r>
      <w:proofErr w:type="spellEnd"/>
      <w:r w:rsidR="002607E5">
        <w:t xml:space="preserve"> </w:t>
      </w:r>
      <w:proofErr w:type="spellStart"/>
      <w:r w:rsidR="002607E5">
        <w:t>las</w:t>
      </w:r>
      <w:proofErr w:type="spellEnd"/>
      <w:r w:rsidR="002607E5">
        <w:t xml:space="preserve"> </w:t>
      </w:r>
      <w:proofErr w:type="spellStart"/>
      <w:r w:rsidR="002607E5">
        <w:t>grandes</w:t>
      </w:r>
      <w:proofErr w:type="spellEnd"/>
      <w:r>
        <w:t xml:space="preserve">”, </w:t>
      </w:r>
      <w:proofErr w:type="spellStart"/>
      <w:r>
        <w:t>afirmó</w:t>
      </w:r>
      <w:proofErr w:type="spellEnd"/>
      <w:r>
        <w:t xml:space="preserve"> Marcos Rodríguez.</w:t>
      </w:r>
    </w:p>
    <w:p w:rsidR="00BE7D23" w:rsidRDefault="00BE7D23" w:rsidP="00BE7D23"/>
    <w:p w:rsidR="00BE7D23" w:rsidRDefault="00BE7D23" w:rsidP="00BE7D23">
      <w:r>
        <w:t xml:space="preserve">Los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degustaron</w:t>
      </w:r>
      <w:proofErr w:type="spellEnd"/>
      <w:r>
        <w:t xml:space="preserve"> los </w:t>
      </w:r>
      <w:proofErr w:type="spellStart"/>
      <w:r>
        <w:t>vinos</w:t>
      </w:r>
      <w:proofErr w:type="spellEnd"/>
      <w:r>
        <w:t xml:space="preserve"> </w:t>
      </w:r>
      <w:r w:rsidRPr="0065393D">
        <w:rPr>
          <w:i/>
        </w:rPr>
        <w:t>Venerable</w:t>
      </w:r>
      <w:r>
        <w:t xml:space="preserve"> y </w:t>
      </w:r>
      <w:proofErr w:type="spellStart"/>
      <w:r>
        <w:t>aceites</w:t>
      </w:r>
      <w:proofErr w:type="spellEnd"/>
      <w:r>
        <w:t xml:space="preserve"> de </w:t>
      </w:r>
      <w:proofErr w:type="spellStart"/>
      <w:r>
        <w:t>oliva</w:t>
      </w:r>
      <w:proofErr w:type="spellEnd"/>
      <w:r>
        <w:t xml:space="preserve"> de </w:t>
      </w:r>
      <w:r w:rsidRPr="002B2B00">
        <w:rPr>
          <w:b/>
        </w:rPr>
        <w:t xml:space="preserve">Altos de </w:t>
      </w:r>
      <w:proofErr w:type="spellStart"/>
      <w:r w:rsidRPr="002B2B00">
        <w:rPr>
          <w:b/>
        </w:rPr>
        <w:t>Tinogasta</w:t>
      </w:r>
      <w:proofErr w:type="spellEnd"/>
      <w:r>
        <w:t xml:space="preserve">,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nació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finca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ubica</w:t>
      </w:r>
      <w:proofErr w:type="spellEnd"/>
      <w:r>
        <w:t xml:space="preserve"> al pie</w:t>
      </w:r>
      <w:r w:rsidR="002607E5">
        <w:t xml:space="preserve"> de la Cordillera de los Andes</w:t>
      </w:r>
      <w:r>
        <w:t xml:space="preserve">,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la </w:t>
      </w:r>
      <w:proofErr w:type="spellStart"/>
      <w:r>
        <w:t>amplitud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y los 1.300 metros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del mar </w:t>
      </w:r>
      <w:proofErr w:type="spellStart"/>
      <w:r>
        <w:t>crean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ideal para el </w:t>
      </w:r>
      <w:proofErr w:type="spellStart"/>
      <w:r>
        <w:t>cultivo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uvas</w:t>
      </w:r>
      <w:proofErr w:type="spellEnd"/>
      <w:r>
        <w:t>.</w:t>
      </w:r>
    </w:p>
    <w:p w:rsidR="00BE7D23" w:rsidRDefault="00BE7D23" w:rsidP="00BE7D23"/>
    <w:p w:rsidR="00BE7D23" w:rsidRDefault="00BE7D23" w:rsidP="00BE7D23">
      <w:r>
        <w:t xml:space="preserve">Con 400 </w:t>
      </w:r>
      <w:proofErr w:type="spellStart"/>
      <w:r>
        <w:t>hectáreas</w:t>
      </w:r>
      <w:proofErr w:type="spellEnd"/>
      <w:r>
        <w:t xml:space="preserve"> de </w:t>
      </w:r>
      <w:proofErr w:type="spellStart"/>
      <w:r>
        <w:t>tierras</w:t>
      </w:r>
      <w:proofErr w:type="spellEnd"/>
      <w:r>
        <w:t xml:space="preserve"> </w:t>
      </w:r>
      <w:proofErr w:type="spellStart"/>
      <w:r>
        <w:t>vírgenes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en </w:t>
      </w:r>
      <w:r w:rsidR="002607E5">
        <w:t xml:space="preserve">minerals a 200 metros de </w:t>
      </w:r>
      <w:proofErr w:type="spellStart"/>
      <w:r w:rsidR="002607E5">
        <w:t>profundidad</w:t>
      </w:r>
      <w:proofErr w:type="spellEnd"/>
      <w:r w:rsidR="002607E5">
        <w:t xml:space="preserve"> y</w:t>
      </w:r>
      <w:r>
        <w:t xml:space="preserve"> </w:t>
      </w:r>
      <w:proofErr w:type="spellStart"/>
      <w:r>
        <w:t>termas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, Altos de </w:t>
      </w:r>
      <w:proofErr w:type="spellStart"/>
      <w:r>
        <w:t>Tinogasta</w:t>
      </w:r>
      <w:proofErr w:type="spellEnd"/>
      <w:r>
        <w:t xml:space="preserve"> </w:t>
      </w:r>
      <w:proofErr w:type="spellStart"/>
      <w:r>
        <w:t>sobr</w:t>
      </w:r>
      <w:r w:rsidR="002607E5">
        <w:t>esale</w:t>
      </w:r>
      <w:proofErr w:type="spellEnd"/>
      <w:r w:rsidR="002607E5">
        <w:t xml:space="preserve"> </w:t>
      </w:r>
      <w:r>
        <w:t xml:space="preserve">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varietales</w:t>
      </w:r>
      <w:proofErr w:type="spellEnd"/>
      <w:r>
        <w:t xml:space="preserve"> Syrah (</w:t>
      </w:r>
      <w:proofErr w:type="spellStart"/>
      <w:r>
        <w:t>ganador</w:t>
      </w:r>
      <w:proofErr w:type="spellEnd"/>
      <w:r>
        <w:t xml:space="preserve"> de la </w:t>
      </w:r>
      <w:proofErr w:type="spellStart"/>
      <w:r>
        <w:t>medalla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en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de </w:t>
      </w:r>
      <w:proofErr w:type="spellStart"/>
      <w:r>
        <w:t>Evinor</w:t>
      </w:r>
      <w:proofErr w:type="spellEnd"/>
      <w:r>
        <w:t xml:space="preserve"> 2014), </w:t>
      </w:r>
      <w:proofErr w:type="spellStart"/>
      <w:r>
        <w:t>Malbec</w:t>
      </w:r>
      <w:proofErr w:type="spellEnd"/>
      <w:r>
        <w:t xml:space="preserve">, Cabernet Sauvignon, </w:t>
      </w:r>
      <w:proofErr w:type="spellStart"/>
      <w:r>
        <w:t>Tempranillo</w:t>
      </w:r>
      <w:proofErr w:type="spellEnd"/>
      <w:r>
        <w:t xml:space="preserve">, Chardonnay y </w:t>
      </w:r>
      <w:proofErr w:type="spellStart"/>
      <w:r>
        <w:t>Torrontés</w:t>
      </w:r>
      <w:proofErr w:type="spellEnd"/>
      <w:r>
        <w:t xml:space="preserve">. </w:t>
      </w:r>
    </w:p>
    <w:p w:rsidR="00BE7D23" w:rsidRDefault="00BE7D23" w:rsidP="00BE7D23"/>
    <w:p w:rsidR="002607E5" w:rsidRDefault="00BE7D23" w:rsidP="00BE7D23">
      <w:proofErr w:type="spellStart"/>
      <w:proofErr w:type="gramStart"/>
      <w:r>
        <w:t>Desde</w:t>
      </w:r>
      <w:proofErr w:type="spellEnd"/>
      <w:r>
        <w:t xml:space="preserve"> </w:t>
      </w:r>
      <w:r w:rsidR="002607E5">
        <w:t xml:space="preserve">el </w:t>
      </w:r>
      <w:proofErr w:type="spellStart"/>
      <w:r w:rsidR="002607E5">
        <w:t>mismo</w:t>
      </w:r>
      <w:proofErr w:type="spellEnd"/>
      <w:r w:rsidR="002607E5">
        <w:t xml:space="preserve"> </w:t>
      </w:r>
      <w:proofErr w:type="spellStart"/>
      <w:r>
        <w:t>d</w:t>
      </w:r>
      <w:r w:rsidR="002607E5">
        <w:t>epartamento</w:t>
      </w:r>
      <w:proofErr w:type="spellEnd"/>
      <w:r w:rsidR="002607E5">
        <w:t xml:space="preserve">- </w:t>
      </w:r>
      <w:proofErr w:type="spellStart"/>
      <w:r w:rsidR="002607E5">
        <w:t>Tinogasta</w:t>
      </w:r>
      <w:proofErr w:type="spellEnd"/>
      <w:r w:rsidR="002607E5">
        <w:t xml:space="preserve">- </w:t>
      </w:r>
      <w:proofErr w:type="spellStart"/>
      <w:r>
        <w:t>llegó</w:t>
      </w:r>
      <w:proofErr w:type="spellEnd"/>
      <w:r>
        <w:t xml:space="preserve"> </w:t>
      </w:r>
      <w:proofErr w:type="spellStart"/>
      <w:r w:rsidRPr="00296217">
        <w:rPr>
          <w:b/>
        </w:rPr>
        <w:t>Tizac</w:t>
      </w:r>
      <w:proofErr w:type="spellEnd"/>
      <w:r>
        <w:t xml:space="preserve">, </w:t>
      </w:r>
      <w:proofErr w:type="spellStart"/>
      <w:r>
        <w:t>v</w:t>
      </w:r>
      <w:r w:rsidRPr="002B2B00">
        <w:t>inos</w:t>
      </w:r>
      <w:proofErr w:type="spellEnd"/>
      <w:r w:rsidRPr="002B2B00">
        <w:t xml:space="preserve"> de </w:t>
      </w:r>
      <w:proofErr w:type="spellStart"/>
      <w:r w:rsidRPr="002B2B00">
        <w:t>altura</w:t>
      </w:r>
      <w:proofErr w:type="spellEnd"/>
      <w:r>
        <w:t xml:space="preserve">, </w:t>
      </w:r>
      <w:proofErr w:type="spellStart"/>
      <w:r>
        <w:t>otro</w:t>
      </w:r>
      <w:proofErr w:type="spellEnd"/>
      <w:r>
        <w:t xml:space="preserve"> de los </w:t>
      </w:r>
      <w:proofErr w:type="spellStart"/>
      <w:r>
        <w:t>atractivos</w:t>
      </w:r>
      <w:proofErr w:type="spellEnd"/>
      <w:r>
        <w:t xml:space="preserve"> de Catamarca en Caminos y Sabores.</w:t>
      </w:r>
      <w:proofErr w:type="gramEnd"/>
      <w:r>
        <w:t xml:space="preserve"> La bodega, </w:t>
      </w:r>
      <w:proofErr w:type="gramStart"/>
      <w:r>
        <w:t>un</w:t>
      </w:r>
      <w:proofErr w:type="gramEnd"/>
      <w:r>
        <w:t xml:space="preserve"> </w:t>
      </w:r>
      <w:proofErr w:type="spellStart"/>
      <w:r>
        <w:t>moderno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que</w:t>
      </w:r>
      <w:proofErr w:type="spellEnd"/>
      <w:r w:rsidRPr="002B2B00">
        <w:t xml:space="preserve"> se </w:t>
      </w:r>
      <w:proofErr w:type="spellStart"/>
      <w:r w:rsidRPr="002B2B00">
        <w:t>desarrolla</w:t>
      </w:r>
      <w:proofErr w:type="spellEnd"/>
      <w:r w:rsidRPr="002B2B00">
        <w:t xml:space="preserve"> en </w:t>
      </w:r>
      <w:proofErr w:type="spellStart"/>
      <w:r w:rsidRPr="002B2B00">
        <w:t>una</w:t>
      </w:r>
      <w:proofErr w:type="spellEnd"/>
      <w:r w:rsidRPr="002B2B00">
        <w:t xml:space="preserve"> sola nave de 16 x 24m2</w:t>
      </w:r>
      <w:r>
        <w:t>, s</w:t>
      </w:r>
      <w:r w:rsidRPr="002B2B00">
        <w:t xml:space="preserve">e </w:t>
      </w:r>
      <w:proofErr w:type="spellStart"/>
      <w:r w:rsidRPr="002B2B00">
        <w:t>u</w:t>
      </w:r>
      <w:r w:rsidR="002607E5">
        <w:t>bica</w:t>
      </w:r>
      <w:proofErr w:type="spellEnd"/>
      <w:r w:rsidR="002607E5">
        <w:t xml:space="preserve"> en el Valle de </w:t>
      </w:r>
      <w:proofErr w:type="spellStart"/>
      <w:r w:rsidR="002607E5">
        <w:t>Fiambalá</w:t>
      </w:r>
      <w:proofErr w:type="spellEnd"/>
      <w:r>
        <w:t xml:space="preserve"> </w:t>
      </w:r>
      <w:r w:rsidRPr="002B2B00">
        <w:t xml:space="preserve">a 1500 metros de </w:t>
      </w:r>
      <w:proofErr w:type="spellStart"/>
      <w:r w:rsidRPr="002B2B00">
        <w:t>altura</w:t>
      </w:r>
      <w:proofErr w:type="spellEnd"/>
      <w:r w:rsidR="002607E5">
        <w:t xml:space="preserve">,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orgánica</w:t>
      </w:r>
      <w:proofErr w:type="spellEnd"/>
      <w:r w:rsidRPr="002B2B00">
        <w:t xml:space="preserve">. </w:t>
      </w:r>
      <w:proofErr w:type="gramStart"/>
      <w:r>
        <w:t xml:space="preserve">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recorrida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Camino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Bebidas</w:t>
      </w:r>
      <w:proofErr w:type="spellEnd"/>
      <w:r>
        <w:t xml:space="preserve">, el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cató</w:t>
      </w:r>
      <w:proofErr w:type="spellEnd"/>
      <w:r>
        <w:t xml:space="preserve"> y </w:t>
      </w:r>
      <w:proofErr w:type="spellStart"/>
      <w:r>
        <w:t>comprobó</w:t>
      </w:r>
      <w:proofErr w:type="spellEnd"/>
      <w:r>
        <w:t xml:space="preserve"> los </w:t>
      </w:r>
      <w:proofErr w:type="spellStart"/>
      <w:r>
        <w:t>sabores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varietales</w:t>
      </w:r>
      <w:proofErr w:type="spellEnd"/>
      <w:r>
        <w:t xml:space="preserve"> Cabernet </w:t>
      </w:r>
      <w:proofErr w:type="spellStart"/>
      <w:r>
        <w:t>Suavignon</w:t>
      </w:r>
      <w:proofErr w:type="spellEnd"/>
      <w:r>
        <w:t xml:space="preserve">, </w:t>
      </w:r>
      <w:proofErr w:type="spellStart"/>
      <w:r>
        <w:t>bonarda</w:t>
      </w:r>
      <w:proofErr w:type="spellEnd"/>
      <w:r>
        <w:t xml:space="preserve">, syrah y </w:t>
      </w:r>
      <w:proofErr w:type="spellStart"/>
      <w:r>
        <w:t>malbec</w:t>
      </w:r>
      <w:proofErr w:type="spellEnd"/>
      <w:r>
        <w:t>.</w:t>
      </w:r>
      <w:proofErr w:type="gramEnd"/>
      <w:r>
        <w:t xml:space="preserve"> </w:t>
      </w:r>
    </w:p>
    <w:p w:rsidR="002607E5" w:rsidRDefault="002607E5" w:rsidP="00BE7D23"/>
    <w:p w:rsidR="00BE7D23" w:rsidRDefault="00BE7D23" w:rsidP="00BE7D23">
      <w:r>
        <w:t xml:space="preserve">El </w:t>
      </w:r>
      <w:proofErr w:type="spellStart"/>
      <w:r>
        <w:t>Tizac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 Syrah 2009 de Cabernet de los Andes </w:t>
      </w:r>
      <w:proofErr w:type="spellStart"/>
      <w:r>
        <w:t>figura</w:t>
      </w:r>
      <w:proofErr w:type="spellEnd"/>
      <w:r>
        <w:t xml:space="preserve"> entre los 100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vinos</w:t>
      </w:r>
      <w:proofErr w:type="spellEnd"/>
      <w:r>
        <w:t xml:space="preserve"> de la Argentina</w:t>
      </w:r>
      <w:r w:rsidRPr="00296217">
        <w:t xml:space="preserve"> </w:t>
      </w:r>
      <w:r>
        <w:t xml:space="preserve">con </w:t>
      </w:r>
      <w:proofErr w:type="spellStart"/>
      <w:r>
        <w:t>apenas</w:t>
      </w:r>
      <w:proofErr w:type="spellEnd"/>
      <w:r>
        <w:t xml:space="preserve"> 6 </w:t>
      </w:r>
      <w:proofErr w:type="spellStart"/>
      <w:r>
        <w:t>meses</w:t>
      </w:r>
      <w:proofErr w:type="spellEnd"/>
      <w:r>
        <w:t xml:space="preserve"> de </w:t>
      </w:r>
      <w:proofErr w:type="spellStart"/>
      <w:r>
        <w:t>crianza</w:t>
      </w:r>
      <w:proofErr w:type="spellEnd"/>
      <w:r>
        <w:t xml:space="preserve"> en </w:t>
      </w:r>
      <w:proofErr w:type="spellStart"/>
      <w:r>
        <w:t>roble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; forma parte  del </w:t>
      </w:r>
      <w:proofErr w:type="spellStart"/>
      <w:r>
        <w:t>libro</w:t>
      </w:r>
      <w:proofErr w:type="spellEnd"/>
      <w:r>
        <w:t xml:space="preserve"> "</w:t>
      </w:r>
      <w:proofErr w:type="spellStart"/>
      <w:r>
        <w:t>Vinos</w:t>
      </w:r>
      <w:proofErr w:type="spellEnd"/>
      <w:r>
        <w:t xml:space="preserve"> de Argentina 2013, la </w:t>
      </w:r>
      <w:proofErr w:type="spellStart"/>
      <w:r>
        <w:t>guía</w:t>
      </w:r>
      <w:proofErr w:type="spellEnd"/>
      <w:r>
        <w:t xml:space="preserve"> Austral Spectator”,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2004 </w:t>
      </w:r>
      <w:proofErr w:type="spellStart"/>
      <w:r>
        <w:t>cata</w:t>
      </w:r>
      <w:proofErr w:type="spellEnd"/>
      <w:r>
        <w:t xml:space="preserve"> y </w:t>
      </w:r>
      <w:proofErr w:type="spellStart"/>
      <w:r>
        <w:t>comenta</w:t>
      </w:r>
      <w:proofErr w:type="spellEnd"/>
      <w:r>
        <w:t xml:space="preserve"> a </w:t>
      </w:r>
      <w:proofErr w:type="spellStart"/>
      <w:r>
        <w:t>ciegas</w:t>
      </w:r>
      <w:proofErr w:type="spellEnd"/>
      <w:r>
        <w:t xml:space="preserve"> los </w:t>
      </w:r>
      <w:proofErr w:type="spellStart"/>
      <w:r>
        <w:t>vinos</w:t>
      </w:r>
      <w:proofErr w:type="spellEnd"/>
      <w:r>
        <w:t xml:space="preserve"> </w:t>
      </w:r>
      <w:proofErr w:type="spellStart"/>
      <w:r>
        <w:t>argentinos</w:t>
      </w:r>
      <w:proofErr w:type="spellEnd"/>
      <w:r>
        <w:t xml:space="preserve">. </w:t>
      </w:r>
    </w:p>
    <w:p w:rsidR="00BE7D23" w:rsidRDefault="00BE7D23" w:rsidP="00BE7D23"/>
    <w:p w:rsidR="00BE7D23" w:rsidRDefault="00BE7D23" w:rsidP="00BE7D23">
      <w:r w:rsidRPr="0065393D">
        <w:t xml:space="preserve">Para los </w:t>
      </w:r>
      <w:proofErr w:type="spellStart"/>
      <w:r w:rsidRPr="0065393D">
        <w:t>amantes</w:t>
      </w:r>
      <w:proofErr w:type="spellEnd"/>
      <w:r w:rsidRPr="0065393D">
        <w:t xml:space="preserve"> de la </w:t>
      </w:r>
      <w:proofErr w:type="spellStart"/>
      <w:r w:rsidRPr="0065393D">
        <w:t>cerveza</w:t>
      </w:r>
      <w:proofErr w:type="spellEnd"/>
      <w:r w:rsidRPr="0065393D">
        <w:t xml:space="preserve"> </w:t>
      </w:r>
      <w:proofErr w:type="spellStart"/>
      <w:r w:rsidRPr="0065393D">
        <w:t>también</w:t>
      </w:r>
      <w:proofErr w:type="spellEnd"/>
      <w:r w:rsidRPr="0065393D">
        <w:t xml:space="preserve"> </w:t>
      </w:r>
      <w:proofErr w:type="spellStart"/>
      <w:r w:rsidRPr="0065393D">
        <w:t>hubo</w:t>
      </w:r>
      <w:proofErr w:type="spellEnd"/>
      <w:r w:rsidRPr="0065393D">
        <w:t xml:space="preserve"> </w:t>
      </w:r>
      <w:proofErr w:type="spellStart"/>
      <w:r w:rsidRPr="0065393D">
        <w:t>selección</w:t>
      </w:r>
      <w:proofErr w:type="spellEnd"/>
      <w:r>
        <w:t xml:space="preserve"> </w:t>
      </w:r>
      <w:proofErr w:type="spellStart"/>
      <w:r>
        <w:t>norteña</w:t>
      </w:r>
      <w:proofErr w:type="spellEnd"/>
      <w:r w:rsidRPr="0065393D">
        <w:t xml:space="preserve">; </w:t>
      </w:r>
      <w:proofErr w:type="spellStart"/>
      <w:r w:rsidRPr="0065393D">
        <w:t>desde</w:t>
      </w:r>
      <w:proofErr w:type="spellEnd"/>
      <w:r w:rsidRPr="0065393D">
        <w:t xml:space="preserve"> el </w:t>
      </w:r>
      <w:proofErr w:type="spellStart"/>
      <w:r w:rsidRPr="0065393D">
        <w:t>Departamento</w:t>
      </w:r>
      <w:proofErr w:type="spellEnd"/>
      <w:r w:rsidRPr="0065393D">
        <w:t xml:space="preserve"> Capital </w:t>
      </w:r>
      <w:proofErr w:type="spellStart"/>
      <w:r w:rsidRPr="0065393D">
        <w:t>llegó</w:t>
      </w:r>
      <w:proofErr w:type="spellEnd"/>
      <w:r w:rsidRPr="0065393D">
        <w:t xml:space="preserve"> </w:t>
      </w:r>
      <w:r w:rsidRPr="002B2B00">
        <w:rPr>
          <w:b/>
        </w:rPr>
        <w:t>Dos Leone</w:t>
      </w:r>
      <w:r w:rsidRPr="0065393D">
        <w:t xml:space="preserve">, un </w:t>
      </w:r>
      <w:proofErr w:type="spellStart"/>
      <w:r w:rsidRPr="0065393D">
        <w:t>emprendimiento</w:t>
      </w:r>
      <w:proofErr w:type="spellEnd"/>
      <w:r w:rsidRPr="0065393D">
        <w:t xml:space="preserve"> familiar </w:t>
      </w:r>
      <w:proofErr w:type="spellStart"/>
      <w:r w:rsidRPr="0065393D">
        <w:t>dedicado</w:t>
      </w:r>
      <w:proofErr w:type="spellEnd"/>
      <w:r w:rsidRPr="0065393D"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6 </w:t>
      </w:r>
      <w:proofErr w:type="spellStart"/>
      <w:r>
        <w:t>años</w:t>
      </w:r>
      <w:proofErr w:type="spellEnd"/>
      <w:r>
        <w:t xml:space="preserve"> </w:t>
      </w:r>
      <w:r w:rsidRPr="0065393D">
        <w:t xml:space="preserve">a la </w:t>
      </w:r>
      <w:proofErr w:type="spellStart"/>
      <w:r>
        <w:t>elaboración</w:t>
      </w:r>
      <w:proofErr w:type="spellEnd"/>
      <w:r>
        <w:t xml:space="preserve"> de </w:t>
      </w:r>
      <w:proofErr w:type="spellStart"/>
      <w:r w:rsidRPr="0065393D">
        <w:t>cerveza</w:t>
      </w:r>
      <w:proofErr w:type="spellEnd"/>
      <w:r w:rsidRPr="0065393D">
        <w:t xml:space="preserve"> </w:t>
      </w:r>
      <w:proofErr w:type="spellStart"/>
      <w:r w:rsidRPr="0065393D">
        <w:t>artesanal</w:t>
      </w:r>
      <w:proofErr w:type="spellEnd"/>
      <w:r w:rsidRPr="002B2B00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revaloriza</w:t>
      </w:r>
      <w:proofErr w:type="spellEnd"/>
      <w:r>
        <w:t xml:space="preserve"> la </w:t>
      </w:r>
      <w:proofErr w:type="spellStart"/>
      <w:r>
        <w:t>tradición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antepasados</w:t>
      </w:r>
      <w:proofErr w:type="spellEnd"/>
      <w:r>
        <w:t xml:space="preserve">;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a base de </w:t>
      </w:r>
      <w:proofErr w:type="spellStart"/>
      <w:r>
        <w:t>cebada</w:t>
      </w:r>
      <w:proofErr w:type="spellEnd"/>
      <w:r w:rsidRPr="002B2B00">
        <w:t xml:space="preserve"> </w:t>
      </w:r>
      <w:proofErr w:type="spellStart"/>
      <w:r>
        <w:t>malteada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, </w:t>
      </w:r>
      <w:proofErr w:type="spellStart"/>
      <w:r>
        <w:t>lúpulo</w:t>
      </w:r>
      <w:proofErr w:type="spellEnd"/>
      <w:r>
        <w:t xml:space="preserve"> y </w:t>
      </w:r>
      <w:proofErr w:type="spellStart"/>
      <w:r>
        <w:t>levadura</w:t>
      </w:r>
      <w:proofErr w:type="spellEnd"/>
      <w:r>
        <w:t xml:space="preserve"> no se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químicos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colorantes</w:t>
      </w:r>
      <w:proofErr w:type="spellEnd"/>
      <w:r>
        <w:t>.</w:t>
      </w:r>
    </w:p>
    <w:p w:rsidR="00BE7D23" w:rsidRDefault="00BE7D23" w:rsidP="00BE7D23"/>
    <w:p w:rsidR="00BE7D23" w:rsidRDefault="00BE7D23" w:rsidP="00BE7D23">
      <w:r>
        <w:t xml:space="preserve">De </w:t>
      </w:r>
      <w:proofErr w:type="spellStart"/>
      <w:r>
        <w:t>espíritu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, </w:t>
      </w:r>
      <w:proofErr w:type="spellStart"/>
      <w:r>
        <w:t>fresca</w:t>
      </w:r>
      <w:proofErr w:type="spellEnd"/>
      <w:r>
        <w:t xml:space="preserve"> y natural,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vitalidad</w:t>
      </w:r>
      <w:proofErr w:type="spellEnd"/>
      <w:r>
        <w:t xml:space="preserve"> de </w:t>
      </w:r>
      <w:proofErr w:type="spellStart"/>
      <w:r>
        <w:t>sabores</w:t>
      </w:r>
      <w:proofErr w:type="spellEnd"/>
      <w:r>
        <w:t xml:space="preserve"> y aromas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masivos</w:t>
      </w:r>
      <w:proofErr w:type="spellEnd"/>
      <w:r>
        <w:t xml:space="preserve"> no </w:t>
      </w:r>
      <w:proofErr w:type="spellStart"/>
      <w:r>
        <w:t>logran</w:t>
      </w:r>
      <w:proofErr w:type="spellEnd"/>
      <w:r>
        <w:t xml:space="preserve">, Dos Leone produce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cerveza</w:t>
      </w:r>
      <w:proofErr w:type="spellEnd"/>
      <w:r>
        <w:t xml:space="preserve">: Golden Ale, de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intenso</w:t>
      </w:r>
      <w:proofErr w:type="spellEnd"/>
      <w:r>
        <w:t xml:space="preserve"> y </w:t>
      </w:r>
      <w:proofErr w:type="spellStart"/>
      <w:r>
        <w:t>limpio</w:t>
      </w:r>
      <w:proofErr w:type="spellEnd"/>
      <w:r>
        <w:t xml:space="preserve">,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ligero</w:t>
      </w:r>
      <w:proofErr w:type="spellEnd"/>
      <w:r>
        <w:t xml:space="preserve"> y </w:t>
      </w:r>
      <w:proofErr w:type="spellStart"/>
      <w:r>
        <w:t>firme</w:t>
      </w:r>
      <w:proofErr w:type="spellEnd"/>
      <w:r>
        <w:t xml:space="preserve">, con aroma a </w:t>
      </w:r>
      <w:proofErr w:type="spellStart"/>
      <w:r>
        <w:t>lúpulo</w:t>
      </w:r>
      <w:proofErr w:type="spellEnd"/>
      <w:r>
        <w:t xml:space="preserve"> y </w:t>
      </w:r>
      <w:proofErr w:type="spellStart"/>
      <w:r>
        <w:t>fragancia</w:t>
      </w:r>
      <w:proofErr w:type="spellEnd"/>
      <w:r>
        <w:t xml:space="preserve"> a </w:t>
      </w:r>
      <w:proofErr w:type="spellStart"/>
      <w:r>
        <w:t>malta</w:t>
      </w:r>
      <w:proofErr w:type="spellEnd"/>
      <w:r>
        <w:t xml:space="preserve">; Red Ale, de aroma </w:t>
      </w:r>
      <w:proofErr w:type="spellStart"/>
      <w:r>
        <w:t>bajo</w:t>
      </w:r>
      <w:proofErr w:type="spellEnd"/>
      <w:r>
        <w:t xml:space="preserve"> a </w:t>
      </w:r>
      <w:proofErr w:type="spellStart"/>
      <w:r>
        <w:t>moderado</w:t>
      </w:r>
      <w:proofErr w:type="spellEnd"/>
      <w:r>
        <w:t xml:space="preserve">, </w:t>
      </w:r>
      <w:proofErr w:type="spellStart"/>
      <w:r>
        <w:t>sabe</w:t>
      </w:r>
      <w:proofErr w:type="spellEnd"/>
      <w:r>
        <w:t xml:space="preserve"> a </w:t>
      </w:r>
      <w:proofErr w:type="spellStart"/>
      <w:r>
        <w:t>malta</w:t>
      </w:r>
      <w:proofErr w:type="spellEnd"/>
      <w:r>
        <w:t xml:space="preserve">, de color </w:t>
      </w:r>
      <w:proofErr w:type="spellStart"/>
      <w:r>
        <w:t>cobrizo</w:t>
      </w:r>
      <w:proofErr w:type="spellEnd"/>
      <w:r>
        <w:t xml:space="preserve"> a </w:t>
      </w:r>
      <w:proofErr w:type="spellStart"/>
      <w:r>
        <w:t>rojo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amarga</w:t>
      </w:r>
      <w:proofErr w:type="spellEnd"/>
      <w:r>
        <w:t xml:space="preserve">; </w:t>
      </w:r>
      <w:r w:rsidR="002607E5">
        <w:t xml:space="preserve">y </w:t>
      </w:r>
      <w:proofErr w:type="spellStart"/>
      <w:r w:rsidR="002607E5">
        <w:t>por</w:t>
      </w:r>
      <w:proofErr w:type="spellEnd"/>
      <w:r w:rsidR="002607E5">
        <w:t xml:space="preserve"> ultimo la </w:t>
      </w:r>
      <w:proofErr w:type="spellStart"/>
      <w:r w:rsidR="002607E5">
        <w:t>linea</w:t>
      </w:r>
      <w:proofErr w:type="spellEnd"/>
      <w:r w:rsidR="002607E5">
        <w:t xml:space="preserve"> </w:t>
      </w:r>
      <w:r>
        <w:t xml:space="preserve">Porter, </w:t>
      </w:r>
      <w:r w:rsidR="002607E5">
        <w:t xml:space="preserve">de </w:t>
      </w:r>
      <w:proofErr w:type="spellStart"/>
      <w:r w:rsidR="002607E5">
        <w:t>sabor</w:t>
      </w:r>
      <w:proofErr w:type="spellEnd"/>
      <w:r w:rsidR="002607E5">
        <w:t xml:space="preserve"> </w:t>
      </w:r>
      <w:proofErr w:type="spellStart"/>
      <w:r w:rsidR="002607E5">
        <w:t>amargo</w:t>
      </w:r>
      <w:proofErr w:type="spellEnd"/>
      <w:r w:rsidR="002607E5">
        <w:t xml:space="preserve"> suave, </w:t>
      </w:r>
      <w:proofErr w:type="spellStart"/>
      <w:r>
        <w:t>elaborada</w:t>
      </w:r>
      <w:proofErr w:type="spellEnd"/>
      <w:r>
        <w:t xml:space="preserve"> con </w:t>
      </w:r>
      <w:proofErr w:type="spellStart"/>
      <w:r>
        <w:t>malta</w:t>
      </w:r>
      <w:proofErr w:type="spellEnd"/>
      <w:r>
        <w:t xml:space="preserve"> tostada y chocolate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da</w:t>
      </w:r>
      <w:r w:rsidR="002607E5">
        <w:t>n</w:t>
      </w:r>
      <w:proofErr w:type="spellEnd"/>
      <w:r w:rsidR="002607E5">
        <w:t xml:space="preserve"> un color y aroma </w:t>
      </w:r>
      <w:proofErr w:type="spellStart"/>
      <w:r w:rsidR="002607E5">
        <w:t>característico</w:t>
      </w:r>
      <w:proofErr w:type="spellEnd"/>
      <w:r w:rsidR="002607E5">
        <w:t>.</w:t>
      </w:r>
    </w:p>
    <w:p w:rsidR="00BE7D23" w:rsidRDefault="00BE7D23" w:rsidP="00BE7D23"/>
    <w:p w:rsidR="00BE7D23" w:rsidRDefault="00BE7D23" w:rsidP="00BE7D23">
      <w:r>
        <w:t xml:space="preserve">Del </w:t>
      </w:r>
      <w:proofErr w:type="spellStart"/>
      <w:r>
        <w:t>Departamento</w:t>
      </w:r>
      <w:proofErr w:type="spellEnd"/>
      <w:r>
        <w:t xml:space="preserve"> Capital </w:t>
      </w:r>
      <w:proofErr w:type="spellStart"/>
      <w:r>
        <w:t>vino</w:t>
      </w:r>
      <w:proofErr w:type="spellEnd"/>
      <w:r>
        <w:t xml:space="preserve"> la </w:t>
      </w:r>
      <w:proofErr w:type="spellStart"/>
      <w:r>
        <w:rPr>
          <w:b/>
        </w:rPr>
        <w:t>Cooperativa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Olivicola</w:t>
      </w:r>
      <w:proofErr w:type="spellEnd"/>
      <w:r>
        <w:rPr>
          <w:b/>
        </w:rPr>
        <w:t xml:space="preserve"> L</w:t>
      </w:r>
      <w:r w:rsidRPr="00C96FDA">
        <w:rPr>
          <w:b/>
        </w:rPr>
        <w:t xml:space="preserve">os 12 </w:t>
      </w:r>
      <w:proofErr w:type="spellStart"/>
      <w:r w:rsidRPr="00C96FDA">
        <w:rPr>
          <w:b/>
        </w:rPr>
        <w:t>Olivos</w:t>
      </w:r>
      <w:proofErr w:type="spellEnd"/>
      <w:r w:rsidRPr="00C96FDA">
        <w:rPr>
          <w:b/>
        </w:rPr>
        <w:t xml:space="preserve"> Ltda</w:t>
      </w:r>
      <w:r>
        <w:t xml:space="preserve">. </w:t>
      </w:r>
      <w:proofErr w:type="spellStart"/>
      <w:r>
        <w:t>conformada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13  </w:t>
      </w:r>
      <w:proofErr w:type="spellStart"/>
      <w:r>
        <w:t>productores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desplegaron</w:t>
      </w:r>
      <w:proofErr w:type="spellEnd"/>
      <w:r>
        <w:t xml:space="preserve"> el </w:t>
      </w:r>
      <w:proofErr w:type="spellStart"/>
      <w:r>
        <w:t>sabor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aceitunas</w:t>
      </w:r>
      <w:proofErr w:type="spellEnd"/>
      <w:r>
        <w:t xml:space="preserve"> de mesa y </w:t>
      </w:r>
      <w:proofErr w:type="spellStart"/>
      <w:r>
        <w:t>aceites</w:t>
      </w:r>
      <w:proofErr w:type="spellEnd"/>
      <w:r>
        <w:t xml:space="preserve"> de </w:t>
      </w:r>
      <w:proofErr w:type="spellStart"/>
      <w:r>
        <w:t>oliva</w:t>
      </w:r>
      <w:proofErr w:type="spellEnd"/>
      <w:r>
        <w:t xml:space="preserve">. </w:t>
      </w:r>
      <w:proofErr w:type="spellStart"/>
      <w:r>
        <w:t>Ubicada</w:t>
      </w:r>
      <w:proofErr w:type="spellEnd"/>
      <w:r>
        <w:t xml:space="preserve"> en el </w:t>
      </w:r>
      <w:proofErr w:type="spellStart"/>
      <w:r>
        <w:t>valle</w:t>
      </w:r>
      <w:proofErr w:type="spellEnd"/>
      <w:r>
        <w:t xml:space="preserve"> central de Catamarca, </w:t>
      </w:r>
      <w:proofErr w:type="spellStart"/>
      <w:r>
        <w:t>cuenta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para </w:t>
      </w:r>
      <w:proofErr w:type="spellStart"/>
      <w:r>
        <w:t>extracción</w:t>
      </w:r>
      <w:proofErr w:type="spellEnd"/>
      <w:r>
        <w:t xml:space="preserve"> y </w:t>
      </w:r>
      <w:proofErr w:type="spellStart"/>
      <w:r>
        <w:t>envasado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oliva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, en el </w:t>
      </w:r>
      <w:proofErr w:type="spellStart"/>
      <w:r>
        <w:t>Parque</w:t>
      </w:r>
      <w:proofErr w:type="spellEnd"/>
      <w:r>
        <w:t xml:space="preserve"> industrial “El </w:t>
      </w:r>
      <w:proofErr w:type="spellStart"/>
      <w:r>
        <w:t>Pantanillo</w:t>
      </w:r>
      <w:proofErr w:type="spellEnd"/>
      <w:r>
        <w:t xml:space="preserve">”. </w:t>
      </w:r>
    </w:p>
    <w:p w:rsidR="00BE7D23" w:rsidRDefault="00BE7D23" w:rsidP="00BE7D23"/>
    <w:p w:rsidR="00BE7D23" w:rsidRDefault="00BE7D23" w:rsidP="00BE7D23">
      <w:proofErr w:type="spellStart"/>
      <w:r w:rsidRPr="00C96FDA">
        <w:rPr>
          <w:b/>
        </w:rPr>
        <w:t>Doña</w:t>
      </w:r>
      <w:proofErr w:type="spellEnd"/>
      <w:r w:rsidRPr="00C96FDA">
        <w:rPr>
          <w:b/>
        </w:rPr>
        <w:t xml:space="preserve"> </w:t>
      </w:r>
      <w:proofErr w:type="spellStart"/>
      <w:r w:rsidRPr="00C96FDA">
        <w:rPr>
          <w:b/>
        </w:rPr>
        <w:t>Icha</w:t>
      </w:r>
      <w:proofErr w:type="spellEnd"/>
      <w:r>
        <w:t xml:space="preserve">,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honores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variedades</w:t>
      </w:r>
      <w:proofErr w:type="spellEnd"/>
      <w:r>
        <w:t xml:space="preserve">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oliva</w:t>
      </w:r>
      <w:proofErr w:type="spellEnd"/>
      <w:r>
        <w:t xml:space="preserve"> </w:t>
      </w:r>
      <w:proofErr w:type="spellStart"/>
      <w:r>
        <w:t>elaborados</w:t>
      </w:r>
      <w:proofErr w:type="spellEnd"/>
      <w:r>
        <w:t xml:space="preserve"> sin </w:t>
      </w:r>
      <w:proofErr w:type="spellStart"/>
      <w:r>
        <w:t>conservantes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aditivos</w:t>
      </w:r>
      <w:proofErr w:type="spellEnd"/>
      <w:r>
        <w:t>. El</w:t>
      </w:r>
      <w:r w:rsidRPr="00D06BB7">
        <w:t xml:space="preserve"> </w:t>
      </w:r>
      <w:proofErr w:type="spellStart"/>
      <w:r>
        <w:t>emprendimiento</w:t>
      </w:r>
      <w:proofErr w:type="spellEnd"/>
      <w:r>
        <w:t xml:space="preserve"> </w:t>
      </w:r>
      <w:proofErr w:type="spellStart"/>
      <w:r>
        <w:t>productivo</w:t>
      </w:r>
      <w:proofErr w:type="spellEnd"/>
      <w:r>
        <w:t xml:space="preserve"> </w:t>
      </w:r>
      <w:proofErr w:type="spellStart"/>
      <w:r>
        <w:t>olivícola</w:t>
      </w:r>
      <w:proofErr w:type="spellEnd"/>
      <w:r>
        <w:t xml:space="preserve"> de Oscar de la Barrera,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proofErr w:type="gramStart"/>
      <w:r>
        <w:t>ese</w:t>
      </w:r>
      <w:proofErr w:type="spellEnd"/>
      <w:proofErr w:type="gramEnd"/>
      <w:r>
        <w:t xml:space="preserve"> </w:t>
      </w:r>
      <w:proofErr w:type="spellStart"/>
      <w:r>
        <w:t>nombre</w:t>
      </w:r>
      <w:proofErr w:type="spellEnd"/>
      <w:r>
        <w:t xml:space="preserve"> en </w:t>
      </w:r>
      <w:proofErr w:type="spellStart"/>
      <w:r>
        <w:t>homenaje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expuso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aceitunas</w:t>
      </w:r>
      <w:proofErr w:type="spellEnd"/>
      <w:r>
        <w:t xml:space="preserve"> </w:t>
      </w:r>
      <w:proofErr w:type="spellStart"/>
      <w:r>
        <w:t>verdes</w:t>
      </w:r>
      <w:proofErr w:type="spellEnd"/>
      <w:r>
        <w:t xml:space="preserve"> y </w:t>
      </w:r>
      <w:proofErr w:type="spellStart"/>
      <w:r>
        <w:t>negras</w:t>
      </w:r>
      <w:proofErr w:type="spellEnd"/>
      <w:r>
        <w:t>.</w:t>
      </w:r>
    </w:p>
    <w:p w:rsidR="00BE7D23" w:rsidRDefault="00BE7D23" w:rsidP="00BE7D23"/>
    <w:p w:rsidR="00BE7D23" w:rsidRDefault="00BE7D23" w:rsidP="00BE7D23">
      <w:proofErr w:type="spellStart"/>
      <w:r w:rsidRPr="005143E8">
        <w:t>Otra</w:t>
      </w:r>
      <w:proofErr w:type="spellEnd"/>
      <w:r w:rsidRPr="005143E8">
        <w:t xml:space="preserve"> </w:t>
      </w:r>
      <w:proofErr w:type="spellStart"/>
      <w:r w:rsidRPr="005143E8">
        <w:t>empresa</w:t>
      </w:r>
      <w:proofErr w:type="spellEnd"/>
      <w:r w:rsidRPr="005143E8">
        <w:t xml:space="preserve"> familiar </w:t>
      </w:r>
      <w:proofErr w:type="spellStart"/>
      <w:r w:rsidRPr="005143E8">
        <w:t>que</w:t>
      </w:r>
      <w:proofErr w:type="spellEnd"/>
      <w:r w:rsidRPr="005143E8">
        <w:t xml:space="preserve"> </w:t>
      </w:r>
      <w:proofErr w:type="spellStart"/>
      <w:r w:rsidRPr="005143E8">
        <w:t>vino</w:t>
      </w:r>
      <w:proofErr w:type="spellEnd"/>
      <w:r w:rsidRPr="005143E8">
        <w:t xml:space="preserve"> </w:t>
      </w:r>
      <w:proofErr w:type="spellStart"/>
      <w:r w:rsidRPr="005143E8">
        <w:t>promocionada</w:t>
      </w:r>
      <w:proofErr w:type="spellEnd"/>
      <w:r w:rsidRPr="005143E8">
        <w:t xml:space="preserve"> </w:t>
      </w:r>
      <w:proofErr w:type="spellStart"/>
      <w:r w:rsidRPr="005143E8">
        <w:t>por</w:t>
      </w:r>
      <w:proofErr w:type="spellEnd"/>
      <w:r w:rsidRPr="005143E8">
        <w:t xml:space="preserve"> el </w:t>
      </w:r>
      <w:proofErr w:type="spellStart"/>
      <w:r w:rsidRPr="005143E8">
        <w:t>Ministerio</w:t>
      </w:r>
      <w:proofErr w:type="spellEnd"/>
      <w:r w:rsidRPr="005143E8">
        <w:t xml:space="preserve"> de </w:t>
      </w:r>
      <w:r>
        <w:t xml:space="preserve">Producción y </w:t>
      </w:r>
      <w:proofErr w:type="spellStart"/>
      <w:r>
        <w:t>Desarrollo</w:t>
      </w:r>
      <w:proofErr w:type="spellEnd"/>
      <w:r>
        <w:t xml:space="preserve"> </w:t>
      </w:r>
      <w:r w:rsidRPr="005143E8">
        <w:t xml:space="preserve">de Catamarca </w:t>
      </w:r>
      <w:proofErr w:type="spellStart"/>
      <w:r w:rsidRPr="005143E8">
        <w:t>es</w:t>
      </w:r>
      <w:proofErr w:type="spellEnd"/>
      <w:r>
        <w:rPr>
          <w:b/>
        </w:rPr>
        <w:t xml:space="preserve"> </w:t>
      </w:r>
      <w:proofErr w:type="spellStart"/>
      <w:r w:rsidRPr="00C96FDA">
        <w:rPr>
          <w:b/>
        </w:rPr>
        <w:t>Oliva</w:t>
      </w:r>
      <w:proofErr w:type="spellEnd"/>
      <w:r w:rsidRPr="00C96FDA">
        <w:rPr>
          <w:b/>
        </w:rPr>
        <w:t xml:space="preserve"> </w:t>
      </w:r>
      <w:proofErr w:type="spellStart"/>
      <w:r w:rsidRPr="00C96FDA">
        <w:rPr>
          <w:b/>
        </w:rPr>
        <w:t>Ilustr</w:t>
      </w:r>
      <w:r>
        <w:rPr>
          <w:b/>
        </w:rPr>
        <w:t>e</w:t>
      </w:r>
      <w:proofErr w:type="spellEnd"/>
      <w:r>
        <w:t xml:space="preserve">, </w:t>
      </w:r>
      <w:proofErr w:type="spellStart"/>
      <w:r>
        <w:t>ubicada</w:t>
      </w:r>
      <w:proofErr w:type="spellEnd"/>
      <w:r>
        <w:t xml:space="preserve"> en el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Poman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finca</w:t>
      </w:r>
      <w:proofErr w:type="spellEnd"/>
      <w:r>
        <w:t xml:space="preserve"> de 400 </w:t>
      </w:r>
      <w:proofErr w:type="spellStart"/>
      <w:r>
        <w:t>hectáreas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con la </w:t>
      </w:r>
      <w:proofErr w:type="spellStart"/>
      <w:r>
        <w:t>planta</w:t>
      </w:r>
      <w:proofErr w:type="spellEnd"/>
      <w:r>
        <w:t xml:space="preserve"> de </w:t>
      </w:r>
      <w:proofErr w:type="spellStart"/>
      <w:r>
        <w:t>elaboración</w:t>
      </w:r>
      <w:proofErr w:type="spellEnd"/>
      <w:r>
        <w:t xml:space="preserve"> en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tierra</w:t>
      </w:r>
      <w:proofErr w:type="spellEnd"/>
      <w:r>
        <w:t>.</w:t>
      </w:r>
    </w:p>
    <w:p w:rsidR="00BE7D23" w:rsidRDefault="00BE7D23" w:rsidP="00BE7D23"/>
    <w:p w:rsidR="00BE7D23" w:rsidRDefault="00BE7D23" w:rsidP="00BE7D23">
      <w:r>
        <w:rPr>
          <w:b/>
        </w:rPr>
        <w:lastRenderedPageBreak/>
        <w:t xml:space="preserve">Oro </w:t>
      </w:r>
      <w:proofErr w:type="spellStart"/>
      <w:r>
        <w:rPr>
          <w:b/>
        </w:rPr>
        <w:t>Yokavil</w:t>
      </w:r>
      <w:proofErr w:type="spellEnd"/>
      <w:r>
        <w:rPr>
          <w:b/>
        </w:rPr>
        <w:t xml:space="preserve"> </w:t>
      </w:r>
      <w:proofErr w:type="spellStart"/>
      <w:r w:rsidRPr="005143E8">
        <w:t>trajo</w:t>
      </w:r>
      <w:proofErr w:type="spellEnd"/>
      <w:r w:rsidRPr="005143E8">
        <w:t xml:space="preserve"> </w:t>
      </w:r>
      <w:proofErr w:type="spellStart"/>
      <w:r w:rsidRPr="005143E8">
        <w:t>su</w:t>
      </w:r>
      <w:proofErr w:type="spellEnd"/>
      <w:r w:rsidRPr="005143E8">
        <w:t xml:space="preserve"> </w:t>
      </w:r>
      <w:proofErr w:type="spellStart"/>
      <w:r w:rsidRPr="005143E8">
        <w:t>Aceite</w:t>
      </w:r>
      <w:proofErr w:type="spellEnd"/>
      <w:r w:rsidRPr="00C96FDA">
        <w:rPr>
          <w:b/>
        </w:rPr>
        <w:t xml:space="preserve"> </w:t>
      </w:r>
      <w:r>
        <w:t xml:space="preserve">100% </w:t>
      </w:r>
      <w:proofErr w:type="spellStart"/>
      <w:r>
        <w:t>puro</w:t>
      </w:r>
      <w:proofErr w:type="spellEnd"/>
      <w:r>
        <w:t xml:space="preserve"> de </w:t>
      </w:r>
      <w:proofErr w:type="spellStart"/>
      <w:r>
        <w:t>nuez</w:t>
      </w:r>
      <w:proofErr w:type="spellEnd"/>
      <w:r>
        <w:t xml:space="preserve">, un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artesanal</w:t>
      </w:r>
      <w:proofErr w:type="spellEnd"/>
      <w:r>
        <w:t xml:space="preserve"> </w:t>
      </w:r>
      <w:proofErr w:type="spellStart"/>
      <w:r>
        <w:t>nacido</w:t>
      </w:r>
      <w:proofErr w:type="spellEnd"/>
      <w:r>
        <w:t xml:space="preserve"> en el Valle </w:t>
      </w:r>
      <w:proofErr w:type="spellStart"/>
      <w:r>
        <w:t>Calchaquí</w:t>
      </w:r>
      <w:proofErr w:type="spellEnd"/>
      <w:r>
        <w:t xml:space="preserve">, del </w:t>
      </w:r>
      <w:proofErr w:type="spellStart"/>
      <w:r>
        <w:t>Departamento</w:t>
      </w:r>
      <w:proofErr w:type="spellEnd"/>
      <w:r>
        <w:t xml:space="preserve"> Santa Maria,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naturalmente</w:t>
      </w:r>
      <w:proofErr w:type="spellEnd"/>
      <w:r>
        <w:t xml:space="preserve"> omega 3 y 6,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C96FDA">
        <w:rPr>
          <w:b/>
        </w:rPr>
        <w:t>La Concepción</w:t>
      </w:r>
      <w:r>
        <w:t xml:space="preserve">, </w:t>
      </w:r>
      <w:proofErr w:type="spellStart"/>
      <w:r>
        <w:t>trajo</w:t>
      </w:r>
      <w:proofErr w:type="spellEnd"/>
      <w:r>
        <w:t xml:space="preserve"> </w:t>
      </w:r>
      <w:proofErr w:type="spellStart"/>
      <w:r>
        <w:t>nueces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Capayan</w:t>
      </w:r>
      <w:proofErr w:type="spellEnd"/>
      <w:r>
        <w:t>.</w:t>
      </w:r>
    </w:p>
    <w:p w:rsidR="00BE7D23" w:rsidRDefault="00BE7D23" w:rsidP="00BE7D23"/>
    <w:p w:rsidR="00BE7D23" w:rsidRDefault="00BE7D23" w:rsidP="00BE7D23">
      <w:r w:rsidRPr="005143E8">
        <w:t xml:space="preserve">Los </w:t>
      </w:r>
      <w:proofErr w:type="spellStart"/>
      <w:r w:rsidRPr="005143E8">
        <w:t>Productos</w:t>
      </w:r>
      <w:proofErr w:type="spellEnd"/>
      <w:r w:rsidRPr="005143E8">
        <w:t xml:space="preserve"> Gourmet</w:t>
      </w:r>
      <w:r>
        <w:t xml:space="preserve"> de </w:t>
      </w:r>
      <w:proofErr w:type="spellStart"/>
      <w:r w:rsidRPr="00C96FDA">
        <w:rPr>
          <w:b/>
        </w:rPr>
        <w:t>Pleione</w:t>
      </w:r>
      <w:proofErr w:type="spellEnd"/>
      <w:r w:rsidRPr="00C96FDA">
        <w:rPr>
          <w:b/>
        </w:rPr>
        <w:t xml:space="preserve"> </w:t>
      </w:r>
      <w:r w:rsidRPr="005143E8">
        <w:t>en pasta</w:t>
      </w:r>
      <w:r>
        <w:t xml:space="preserve"> de </w:t>
      </w:r>
      <w:proofErr w:type="spellStart"/>
      <w:r>
        <w:t>aceituna</w:t>
      </w:r>
      <w:proofErr w:type="spellEnd"/>
      <w:r>
        <w:t xml:space="preserve"> y pasta de pimien</w:t>
      </w:r>
      <w:r w:rsidR="002607E5">
        <w:t xml:space="preserve">to del </w:t>
      </w:r>
      <w:proofErr w:type="spellStart"/>
      <w:r w:rsidR="002607E5">
        <w:t>Departamento</w:t>
      </w:r>
      <w:proofErr w:type="spellEnd"/>
      <w:r w:rsidR="002607E5">
        <w:t xml:space="preserve"> de </w:t>
      </w:r>
      <w:proofErr w:type="spellStart"/>
      <w:r w:rsidR="002607E5">
        <w:t>Andalgalá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con los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deshidratados</w:t>
      </w:r>
      <w:proofErr w:type="spellEnd"/>
      <w:r>
        <w:t xml:space="preserve"> de </w:t>
      </w:r>
      <w:r w:rsidRPr="00C96FDA">
        <w:rPr>
          <w:b/>
        </w:rPr>
        <w:t>The old chef</w:t>
      </w:r>
      <w:r>
        <w:t xml:space="preserve">, </w:t>
      </w:r>
      <w:proofErr w:type="spellStart"/>
      <w:r>
        <w:t>provenientes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Capital, </w:t>
      </w:r>
      <w:proofErr w:type="spellStart"/>
      <w:r>
        <w:t>hicieron</w:t>
      </w:r>
      <w:proofErr w:type="spellEnd"/>
      <w:r>
        <w:t xml:space="preserve"> de los stands de Catamarca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demostración</w:t>
      </w:r>
      <w:proofErr w:type="spellEnd"/>
      <w:r>
        <w:t xml:space="preserve"> de </w:t>
      </w:r>
      <w:proofErr w:type="spellStart"/>
      <w:r>
        <w:t>sabores</w:t>
      </w:r>
      <w:proofErr w:type="spellEnd"/>
      <w:r>
        <w:t xml:space="preserve">, </w:t>
      </w:r>
      <w:proofErr w:type="spellStart"/>
      <w:r>
        <w:t>texturas</w:t>
      </w:r>
      <w:proofErr w:type="spellEnd"/>
      <w:r>
        <w:t xml:space="preserve"> y </w:t>
      </w:r>
      <w:proofErr w:type="spellStart"/>
      <w:r>
        <w:t>colores</w:t>
      </w:r>
      <w:proofErr w:type="spellEnd"/>
      <w:r>
        <w:t xml:space="preserve"> </w:t>
      </w:r>
      <w:proofErr w:type="spellStart"/>
      <w:r>
        <w:t>norteños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satisficieron</w:t>
      </w:r>
      <w:proofErr w:type="spellEnd"/>
      <w:r>
        <w:t xml:space="preserve"> a los </w:t>
      </w:r>
      <w:proofErr w:type="spellStart"/>
      <w:r>
        <w:t>paladares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exigentes</w:t>
      </w:r>
      <w:proofErr w:type="spellEnd"/>
      <w:r>
        <w:t xml:space="preserve"> de la </w:t>
      </w:r>
      <w:proofErr w:type="spellStart"/>
      <w:r>
        <w:t>feria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A143A">
        <w:t>une</w:t>
      </w:r>
      <w:proofErr w:type="spellEnd"/>
      <w:r w:rsidRPr="00EA143A">
        <w:t xml:space="preserve"> la </w:t>
      </w:r>
      <w:proofErr w:type="spellStart"/>
      <w:r w:rsidRPr="00EA143A">
        <w:t>cultura</w:t>
      </w:r>
      <w:proofErr w:type="spellEnd"/>
      <w:r w:rsidRPr="00EA143A">
        <w:t xml:space="preserve">, los </w:t>
      </w:r>
      <w:proofErr w:type="spellStart"/>
      <w:r w:rsidRPr="00EA143A">
        <w:t>sabores</w:t>
      </w:r>
      <w:proofErr w:type="spellEnd"/>
      <w:r w:rsidRPr="00EA143A">
        <w:t xml:space="preserve"> y la </w:t>
      </w:r>
      <w:proofErr w:type="spellStart"/>
      <w:r w:rsidRPr="00EA143A">
        <w:t>identidad</w:t>
      </w:r>
      <w:proofErr w:type="spellEnd"/>
      <w:r w:rsidRPr="00EA143A">
        <w:t xml:space="preserve"> de los </w:t>
      </w:r>
      <w:proofErr w:type="spellStart"/>
      <w:r w:rsidRPr="00EA143A">
        <w:t>rincones</w:t>
      </w:r>
      <w:proofErr w:type="spellEnd"/>
      <w:r w:rsidRPr="00EA143A">
        <w:t xml:space="preserve"> </w:t>
      </w:r>
      <w:proofErr w:type="spellStart"/>
      <w:r w:rsidRPr="00EA143A">
        <w:t>más</w:t>
      </w:r>
      <w:proofErr w:type="spellEnd"/>
      <w:r w:rsidRPr="00EA143A">
        <w:t xml:space="preserve"> </w:t>
      </w:r>
      <w:proofErr w:type="spellStart"/>
      <w:r w:rsidRPr="00EA143A">
        <w:t>lejanos</w:t>
      </w:r>
      <w:proofErr w:type="spellEnd"/>
      <w:r w:rsidRPr="00EA143A">
        <w:t xml:space="preserve"> de </w:t>
      </w:r>
      <w:proofErr w:type="spellStart"/>
      <w:r w:rsidRPr="00EA143A">
        <w:t>nuestro</w:t>
      </w:r>
      <w:proofErr w:type="spellEnd"/>
      <w:r w:rsidRPr="00EA143A">
        <w:t xml:space="preserve"> </w:t>
      </w:r>
      <w:proofErr w:type="spellStart"/>
      <w:r w:rsidRPr="00EA143A">
        <w:t>país</w:t>
      </w:r>
      <w:proofErr w:type="spellEnd"/>
      <w:r w:rsidRPr="00EA143A">
        <w:t xml:space="preserve"> en un solo </w:t>
      </w:r>
      <w:proofErr w:type="spellStart"/>
      <w:r w:rsidRPr="00EA143A">
        <w:t>lugar</w:t>
      </w:r>
      <w:proofErr w:type="spellEnd"/>
      <w:r>
        <w:t>.</w:t>
      </w:r>
    </w:p>
    <w:p w:rsidR="00EE6286" w:rsidRDefault="00EE6286"/>
    <w:sectPr w:rsidR="00EE6286" w:rsidSect="00EE6286">
      <w:headerReference w:type="default" r:id="rId6"/>
      <w:footerReference w:type="default" r:id="rId7"/>
      <w:pgSz w:w="12240" w:h="15840"/>
      <w:pgMar w:top="1693" w:right="1134" w:bottom="1693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29" w:rsidRDefault="00AB3629">
      <w:r>
        <w:separator/>
      </w:r>
    </w:p>
  </w:endnote>
  <w:endnote w:type="continuationSeparator" w:id="0">
    <w:p w:rsidR="00AB3629" w:rsidRDefault="00AB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6" w:rsidRDefault="00EC60DA" w:rsidP="00721586">
    <w:pPr>
      <w:pStyle w:val="Piedepgina"/>
      <w:jc w:val="center"/>
      <w:rPr>
        <w:rFonts w:asciiTheme="minorHAnsi" w:hAnsiTheme="minorHAnsi"/>
        <w:lang w:val="es-AR"/>
      </w:rPr>
    </w:pPr>
    <w:hyperlink r:id="rId1" w:history="1">
      <w:r w:rsidR="00721586" w:rsidRPr="006058DC">
        <w:rPr>
          <w:rStyle w:val="Hipervnculo"/>
          <w:rFonts w:asciiTheme="minorHAnsi" w:hAnsiTheme="minorHAnsi"/>
          <w:lang w:val="es-AR"/>
        </w:rPr>
        <w:t>www.caminosysabores.com.ar</w:t>
      </w:r>
    </w:hyperlink>
  </w:p>
  <w:p w:rsidR="00721586" w:rsidRPr="00721586" w:rsidRDefault="00721586" w:rsidP="00721586">
    <w:pPr>
      <w:pStyle w:val="Piedepgina"/>
      <w:jc w:val="center"/>
      <w:rPr>
        <w:rFonts w:asciiTheme="minorHAnsi" w:hAnsiTheme="minorHAnsi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29" w:rsidRDefault="00AB3629">
      <w:r>
        <w:separator/>
      </w:r>
    </w:p>
  </w:footnote>
  <w:footnote w:type="continuationSeparator" w:id="0">
    <w:p w:rsidR="00AB3629" w:rsidRDefault="00AB3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86" w:rsidRDefault="00721586">
    <w:pPr>
      <w:pStyle w:val="Encabezado"/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775335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B86"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A4B86"/>
    <w:rsid w:val="00087C80"/>
    <w:rsid w:val="000F4F32"/>
    <w:rsid w:val="00153506"/>
    <w:rsid w:val="001B71B4"/>
    <w:rsid w:val="001B75A7"/>
    <w:rsid w:val="002607E5"/>
    <w:rsid w:val="005F551F"/>
    <w:rsid w:val="00706765"/>
    <w:rsid w:val="00721586"/>
    <w:rsid w:val="00AB3629"/>
    <w:rsid w:val="00B82AE3"/>
    <w:rsid w:val="00BE7D23"/>
    <w:rsid w:val="00EA4B86"/>
    <w:rsid w:val="00EC60DA"/>
    <w:rsid w:val="00EE6286"/>
    <w:rsid w:val="00EF2C76"/>
    <w:rsid w:val="00F032CA"/>
    <w:rsid w:val="00F10E85"/>
    <w:rsid w:val="00F6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86"/>
    <w:pPr>
      <w:widowControl w:val="0"/>
      <w:suppressAutoHyphens/>
    </w:pPr>
    <w:rPr>
      <w:rFonts w:eastAsia="Arial Unicode MS" w:cs="Arial Unicode MS"/>
      <w:kern w:val="1"/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EE6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EE6286"/>
    <w:pPr>
      <w:spacing w:after="120"/>
    </w:pPr>
  </w:style>
  <w:style w:type="paragraph" w:styleId="Lista">
    <w:name w:val="List"/>
    <w:basedOn w:val="Textoindependiente"/>
    <w:rsid w:val="00EE6286"/>
  </w:style>
  <w:style w:type="paragraph" w:customStyle="1" w:styleId="Etiqueta">
    <w:name w:val="Etiqueta"/>
    <w:basedOn w:val="Normal"/>
    <w:rsid w:val="00EE628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E6286"/>
    <w:pPr>
      <w:suppressLineNumbers/>
    </w:pPr>
  </w:style>
  <w:style w:type="paragraph" w:styleId="Encabezado">
    <w:name w:val="header"/>
    <w:basedOn w:val="Normal"/>
    <w:rsid w:val="00EE6286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rsid w:val="00EE6286"/>
    <w:pPr>
      <w:suppressLineNumbers/>
      <w:tabs>
        <w:tab w:val="center" w:pos="4986"/>
        <w:tab w:val="right" w:pos="9972"/>
      </w:tabs>
    </w:pPr>
  </w:style>
  <w:style w:type="character" w:styleId="Hipervnculo">
    <w:name w:val="Hyperlink"/>
    <w:basedOn w:val="Fuentedeprrafopredeter"/>
    <w:uiPriority w:val="99"/>
    <w:unhideWhenUsed/>
    <w:rsid w:val="00721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inosysabores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gtga</dc:creator>
  <cp:lastModifiedBy>jluzuriaga</cp:lastModifiedBy>
  <cp:revision>2</cp:revision>
  <cp:lastPrinted>2015-06-08T17:14:00Z</cp:lastPrinted>
  <dcterms:created xsi:type="dcterms:W3CDTF">2015-07-21T13:47:00Z</dcterms:created>
  <dcterms:modified xsi:type="dcterms:W3CDTF">2015-07-21T13:47:00Z</dcterms:modified>
</cp:coreProperties>
</file>