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B2" w:rsidRDefault="00752A2D" w:rsidP="00F34998">
      <w:pPr>
        <w:pStyle w:val="Sinespaciado"/>
        <w:rPr>
          <w:b/>
          <w:bCs/>
          <w:color w:val="000000"/>
        </w:rPr>
      </w:pPr>
      <w:r>
        <w:rPr>
          <w:b/>
          <w:bCs/>
          <w:color w:val="000000"/>
        </w:rPr>
        <w:t>Una salida para honrar a la patria</w:t>
      </w:r>
    </w:p>
    <w:p w:rsidR="00CB6DB2" w:rsidRPr="00F8494D" w:rsidRDefault="00CB6DB2" w:rsidP="00F34998">
      <w:pPr>
        <w:pStyle w:val="Sinespaciado"/>
        <w:rPr>
          <w:b/>
          <w:bCs/>
          <w:color w:val="000000"/>
          <w:sz w:val="28"/>
          <w:szCs w:val="28"/>
        </w:rPr>
      </w:pPr>
      <w:r>
        <w:rPr>
          <w:b/>
          <w:bCs/>
          <w:color w:val="000000"/>
          <w:sz w:val="28"/>
          <w:szCs w:val="28"/>
        </w:rPr>
        <w:t xml:space="preserve">Un 9 de julio a pleno en </w:t>
      </w:r>
      <w:r w:rsidRPr="00F8494D">
        <w:rPr>
          <w:b/>
          <w:bCs/>
          <w:color w:val="000000"/>
          <w:sz w:val="28"/>
          <w:szCs w:val="28"/>
        </w:rPr>
        <w:t>Caminos y Sabores</w:t>
      </w:r>
    </w:p>
    <w:p w:rsidR="00CB6DB2" w:rsidRPr="00F34998" w:rsidRDefault="00CB6DB2" w:rsidP="00F34998">
      <w:pPr>
        <w:pStyle w:val="Sinespaciado"/>
        <w:rPr>
          <w:b/>
          <w:bCs/>
          <w:color w:val="000000"/>
        </w:rPr>
      </w:pPr>
    </w:p>
    <w:p w:rsidR="00CB6DB2" w:rsidRDefault="00CB6DB2" w:rsidP="00966B9E">
      <w:pPr>
        <w:pStyle w:val="Sinespaciado"/>
        <w:rPr>
          <w:i/>
          <w:iCs/>
        </w:rPr>
      </w:pPr>
      <w:r>
        <w:rPr>
          <w:i/>
          <w:iCs/>
        </w:rPr>
        <w:t xml:space="preserve">La primera jornada de Caminos y Sabores llega con un programa repleto de actividades gastronómicas, talleres, música, sorteos y espectáculos artísticos. Esta fiesta de la cultura se desarrollará desde mañana </w:t>
      </w:r>
      <w:r w:rsidR="00752A2D">
        <w:rPr>
          <w:i/>
          <w:iCs/>
        </w:rPr>
        <w:t>y</w:t>
      </w:r>
      <w:r>
        <w:rPr>
          <w:i/>
          <w:iCs/>
        </w:rPr>
        <w:t xml:space="preserve"> hasta el domingo 12 de julio, entre las 12 y las 21 horas, en La Rural.</w:t>
      </w:r>
    </w:p>
    <w:p w:rsidR="00CB6DB2" w:rsidRPr="004C4337" w:rsidRDefault="00CB6DB2" w:rsidP="00966B9E">
      <w:pPr>
        <w:pStyle w:val="Sinespaciado"/>
        <w:rPr>
          <w:color w:val="000000"/>
          <w:shd w:val="clear" w:color="auto" w:fill="FFFFFF"/>
        </w:rPr>
      </w:pPr>
    </w:p>
    <w:p w:rsidR="00CB6DB2" w:rsidRPr="00A70CFC" w:rsidRDefault="00692800" w:rsidP="00A70CFC">
      <w:pPr>
        <w:pStyle w:val="Sinespaciado"/>
        <w:spacing w:after="240"/>
        <w:rPr>
          <w:color w:val="000000"/>
          <w:shd w:val="clear" w:color="auto" w:fill="FFFFFF"/>
        </w:rPr>
      </w:pPr>
      <w:r>
        <w:rPr>
          <w:color w:val="000000"/>
          <w:shd w:val="clear" w:color="auto" w:fill="FFFFFF"/>
        </w:rPr>
        <w:t>¡</w:t>
      </w:r>
      <w:r w:rsidR="00CB6DB2" w:rsidRPr="00A70CFC">
        <w:rPr>
          <w:color w:val="000000"/>
          <w:shd w:val="clear" w:color="auto" w:fill="FFFFFF"/>
        </w:rPr>
        <w:t xml:space="preserve">Picante! </w:t>
      </w:r>
      <w:r>
        <w:rPr>
          <w:color w:val="000000"/>
          <w:shd w:val="clear" w:color="auto" w:fill="FFFFFF"/>
        </w:rPr>
        <w:t>¡</w:t>
      </w:r>
      <w:r w:rsidR="00CB6DB2" w:rsidRPr="00A70CFC">
        <w:rPr>
          <w:color w:val="000000"/>
          <w:shd w:val="clear" w:color="auto" w:fill="FFFFFF"/>
        </w:rPr>
        <w:t xml:space="preserve">Sabroso! </w:t>
      </w:r>
      <w:r>
        <w:rPr>
          <w:color w:val="000000"/>
          <w:shd w:val="clear" w:color="auto" w:fill="FFFFFF"/>
        </w:rPr>
        <w:t>¡</w:t>
      </w:r>
      <w:r w:rsidR="00CB6DB2" w:rsidRPr="00A70CFC">
        <w:rPr>
          <w:color w:val="000000"/>
          <w:shd w:val="clear" w:color="auto" w:fill="FFFFFF"/>
        </w:rPr>
        <w:t xml:space="preserve">Caliente! Así se autodefine la edición 2015 de Caminos y Sabores que se realiza desde </w:t>
      </w:r>
      <w:r w:rsidR="00CB6DB2">
        <w:rPr>
          <w:color w:val="000000"/>
          <w:shd w:val="clear" w:color="auto" w:fill="FFFFFF"/>
        </w:rPr>
        <w:t xml:space="preserve">mañana </w:t>
      </w:r>
      <w:r w:rsidR="00CB6DB2" w:rsidRPr="00A70CFC">
        <w:rPr>
          <w:color w:val="000000"/>
          <w:shd w:val="clear" w:color="auto" w:fill="FFFFFF"/>
        </w:rPr>
        <w:t xml:space="preserve">hasta el domingo en el predio de La Rural. Pero también esos conceptos son los que marcan la agenda de la primera jornada de la muestra que se presenta como “La fiesta de la cultura, nuestros sabores y nuestra identidad”. </w:t>
      </w:r>
    </w:p>
    <w:p w:rsidR="00B96293" w:rsidRDefault="00CB6DB2" w:rsidP="00A70CFC">
      <w:pPr>
        <w:pStyle w:val="Sinespaciado"/>
        <w:spacing w:after="240"/>
        <w:rPr>
          <w:color w:val="000000"/>
          <w:shd w:val="clear" w:color="auto" w:fill="FFFFFF"/>
        </w:rPr>
      </w:pPr>
      <w:r>
        <w:rPr>
          <w:color w:val="000000"/>
          <w:shd w:val="clear" w:color="auto" w:fill="FFFFFF"/>
        </w:rPr>
        <w:t>Ideal para celebrar un 9 de julio repleto de sabores y tradiciones</w:t>
      </w:r>
      <w:r w:rsidR="00752A2D">
        <w:rPr>
          <w:color w:val="000000"/>
          <w:shd w:val="clear" w:color="auto" w:fill="FFFFFF"/>
        </w:rPr>
        <w:t xml:space="preserve"> </w:t>
      </w:r>
      <w:r w:rsidR="00B96293">
        <w:rPr>
          <w:color w:val="000000"/>
          <w:shd w:val="clear" w:color="auto" w:fill="FFFFFF"/>
        </w:rPr>
        <w:t>provenientes de</w:t>
      </w:r>
      <w:r w:rsidR="00752A2D">
        <w:rPr>
          <w:color w:val="000000"/>
          <w:shd w:val="clear" w:color="auto" w:fill="FFFFFF"/>
        </w:rPr>
        <w:t xml:space="preserve"> todos los rincones de la patria</w:t>
      </w:r>
      <w:r>
        <w:rPr>
          <w:color w:val="000000"/>
          <w:shd w:val="clear" w:color="auto" w:fill="FFFFFF"/>
        </w:rPr>
        <w:t>, la feria abre sus puertas d</w:t>
      </w:r>
      <w:r w:rsidRPr="00A70CFC">
        <w:rPr>
          <w:color w:val="000000"/>
          <w:shd w:val="clear" w:color="auto" w:fill="FFFFFF"/>
        </w:rPr>
        <w:t>esde las 12 hasta las 21 horas</w:t>
      </w:r>
      <w:r>
        <w:rPr>
          <w:color w:val="000000"/>
          <w:shd w:val="clear" w:color="auto" w:fill="FFFFFF"/>
        </w:rPr>
        <w:t xml:space="preserve">. </w:t>
      </w:r>
      <w:r w:rsidR="00B96293">
        <w:rPr>
          <w:color w:val="000000"/>
          <w:shd w:val="clear" w:color="auto" w:fill="FFFFFF"/>
        </w:rPr>
        <w:t>A las 12,30 se realizará el acto de apertura oficial en la Plaza del Encuentro. Será un momento emotivo para compartir la fecha patria. A partir de entonces, m</w:t>
      </w:r>
      <w:r w:rsidRPr="00A70CFC">
        <w:rPr>
          <w:color w:val="000000"/>
          <w:shd w:val="clear" w:color="auto" w:fill="FFFFFF"/>
        </w:rPr>
        <w:t xml:space="preserve">ás de 400 expositores distribuidos en 9 caminos temáticos presentarán sus alimentos, artesanías y ofertas turísticas. </w:t>
      </w:r>
    </w:p>
    <w:p w:rsidR="00752A2D" w:rsidRPr="00752A2D" w:rsidRDefault="00B96293" w:rsidP="00A70CFC">
      <w:pPr>
        <w:pStyle w:val="Sinespaciado"/>
        <w:spacing w:after="240"/>
        <w:rPr>
          <w:color w:val="000000"/>
          <w:shd w:val="clear" w:color="auto" w:fill="FFFFFF"/>
        </w:rPr>
      </w:pPr>
      <w:r>
        <w:rPr>
          <w:color w:val="000000"/>
          <w:shd w:val="clear" w:color="auto" w:fill="FFFFFF"/>
        </w:rPr>
        <w:t>En la cocina, u</w:t>
      </w:r>
      <w:r w:rsidR="00CB6DB2" w:rsidRPr="00A70CFC">
        <w:rPr>
          <w:color w:val="000000"/>
          <w:shd w:val="clear" w:color="auto" w:fill="FFFFFF"/>
        </w:rPr>
        <w:t xml:space="preserve">no de los platos fuertes del área gastronómica </w:t>
      </w:r>
      <w:r>
        <w:rPr>
          <w:color w:val="000000"/>
          <w:shd w:val="clear" w:color="auto" w:fill="FFFFFF"/>
        </w:rPr>
        <w:t xml:space="preserve">del primer día </w:t>
      </w:r>
      <w:r w:rsidR="00CB6DB2" w:rsidRPr="00A70CFC">
        <w:rPr>
          <w:color w:val="000000"/>
          <w:shd w:val="clear" w:color="auto" w:fill="FFFFFF"/>
        </w:rPr>
        <w:t xml:space="preserve">será el “Cabrito a la Sal con Jarilla” que preparará el riojano Hugo </w:t>
      </w:r>
      <w:proofErr w:type="spellStart"/>
      <w:r w:rsidR="00CB6DB2" w:rsidRPr="00A70CFC">
        <w:rPr>
          <w:color w:val="000000"/>
          <w:shd w:val="clear" w:color="auto" w:fill="FFFFFF"/>
        </w:rPr>
        <w:t>Véliz</w:t>
      </w:r>
      <w:proofErr w:type="spellEnd"/>
      <w:r w:rsidR="00CB6DB2" w:rsidRPr="00A70CFC">
        <w:rPr>
          <w:color w:val="000000"/>
          <w:shd w:val="clear" w:color="auto" w:fill="FFFFFF"/>
        </w:rPr>
        <w:t xml:space="preserve">. Luego será el turno de la “Cocina Ancestral del Noroeste Cordobés” a cargo del chef Augusto </w:t>
      </w:r>
      <w:r w:rsidR="00752A2D">
        <w:rPr>
          <w:color w:val="000000"/>
          <w:shd w:val="clear" w:color="auto" w:fill="FFFFFF"/>
        </w:rPr>
        <w:t>Á</w:t>
      </w:r>
      <w:r w:rsidR="00CB6DB2" w:rsidRPr="00A70CFC">
        <w:rPr>
          <w:color w:val="000000"/>
          <w:shd w:val="clear" w:color="auto" w:fill="FFFFFF"/>
        </w:rPr>
        <w:t>lvarez de la escuela de gastronomía Azafrá</w:t>
      </w:r>
      <w:r w:rsidR="00752A2D">
        <w:rPr>
          <w:color w:val="000000"/>
          <w:shd w:val="clear" w:color="auto" w:fill="FFFFFF"/>
        </w:rPr>
        <w:t xml:space="preserve">n de la provincia mediterránea. Más temprano, la Secretaría de Turismo de la provincia de Buenos Aires habrá presentado a Leonel </w:t>
      </w:r>
      <w:proofErr w:type="spellStart"/>
      <w:r w:rsidR="00752A2D">
        <w:rPr>
          <w:color w:val="000000"/>
          <w:shd w:val="clear" w:color="auto" w:fill="FFFFFF"/>
        </w:rPr>
        <w:t>Guiñazú</w:t>
      </w:r>
      <w:proofErr w:type="spellEnd"/>
      <w:r w:rsidR="00752A2D">
        <w:rPr>
          <w:color w:val="000000"/>
          <w:shd w:val="clear" w:color="auto" w:fill="FFFFFF"/>
        </w:rPr>
        <w:t xml:space="preserve"> con sus </w:t>
      </w:r>
      <w:r w:rsidR="00752A2D" w:rsidRPr="00752A2D">
        <w:rPr>
          <w:color w:val="000000"/>
          <w:shd w:val="clear" w:color="auto" w:fill="FFFFFF"/>
        </w:rPr>
        <w:t xml:space="preserve">“Alfajores de </w:t>
      </w:r>
      <w:proofErr w:type="spellStart"/>
      <w:r w:rsidR="00752A2D" w:rsidRPr="00752A2D">
        <w:rPr>
          <w:color w:val="000000"/>
          <w:shd w:val="clear" w:color="auto" w:fill="FFFFFF"/>
        </w:rPr>
        <w:t>Uribelarrea</w:t>
      </w:r>
      <w:proofErr w:type="spellEnd"/>
      <w:r w:rsidR="00752A2D" w:rsidRPr="00752A2D">
        <w:rPr>
          <w:color w:val="000000"/>
          <w:shd w:val="clear" w:color="auto" w:fill="FFFFFF"/>
        </w:rPr>
        <w:t xml:space="preserve">” y desde Río Negro, la Cooperativa Agropecuaria </w:t>
      </w:r>
      <w:proofErr w:type="spellStart"/>
      <w:r w:rsidR="00752A2D" w:rsidRPr="00752A2D">
        <w:rPr>
          <w:color w:val="000000"/>
          <w:shd w:val="clear" w:color="auto" w:fill="FFFFFF"/>
        </w:rPr>
        <w:t>GirPat</w:t>
      </w:r>
      <w:proofErr w:type="spellEnd"/>
      <w:r w:rsidR="00752A2D" w:rsidRPr="00752A2D">
        <w:rPr>
          <w:color w:val="000000"/>
          <w:shd w:val="clear" w:color="auto" w:fill="FFFFFF"/>
        </w:rPr>
        <w:t xml:space="preserve"> sus </w:t>
      </w:r>
      <w:r>
        <w:rPr>
          <w:color w:val="000000"/>
          <w:shd w:val="clear" w:color="auto" w:fill="FFFFFF"/>
        </w:rPr>
        <w:t xml:space="preserve">“Snacks de </w:t>
      </w:r>
      <w:proofErr w:type="spellStart"/>
      <w:r>
        <w:rPr>
          <w:color w:val="000000"/>
          <w:shd w:val="clear" w:color="auto" w:fill="FFFFFF"/>
        </w:rPr>
        <w:t>Gí</w:t>
      </w:r>
      <w:r w:rsidR="00752A2D" w:rsidRPr="00752A2D">
        <w:rPr>
          <w:color w:val="000000"/>
          <w:shd w:val="clear" w:color="auto" w:fill="FFFFFF"/>
        </w:rPr>
        <w:t>rgolas</w:t>
      </w:r>
      <w:proofErr w:type="spellEnd"/>
      <w:r w:rsidR="00752A2D" w:rsidRPr="00752A2D">
        <w:rPr>
          <w:color w:val="000000"/>
          <w:shd w:val="clear" w:color="auto" w:fill="FFFFFF"/>
        </w:rPr>
        <w:t xml:space="preserve"> Rebozadas”. </w:t>
      </w:r>
    </w:p>
    <w:p w:rsidR="00CB6DB2" w:rsidRPr="00A70CFC" w:rsidRDefault="00CB6DB2" w:rsidP="00A70CFC">
      <w:pPr>
        <w:pStyle w:val="Sinespaciado"/>
        <w:spacing w:after="240"/>
        <w:rPr>
          <w:color w:val="000000"/>
          <w:shd w:val="clear" w:color="auto" w:fill="FFFFFF"/>
        </w:rPr>
      </w:pPr>
      <w:r w:rsidRPr="00A70CFC">
        <w:rPr>
          <w:color w:val="000000"/>
          <w:shd w:val="clear" w:color="auto" w:fill="FFFFFF"/>
        </w:rPr>
        <w:t xml:space="preserve">También durante la tarde se desarrollarán varios talleres, entre los que destaca el que comandará el chef misionero </w:t>
      </w:r>
      <w:proofErr w:type="spellStart"/>
      <w:r w:rsidRPr="00A70CFC">
        <w:rPr>
          <w:color w:val="000000"/>
          <w:shd w:val="clear" w:color="auto" w:fill="FFFFFF"/>
        </w:rPr>
        <w:t>Gunther</w:t>
      </w:r>
      <w:proofErr w:type="spellEnd"/>
      <w:r w:rsidRPr="00A70CFC">
        <w:rPr>
          <w:color w:val="000000"/>
          <w:shd w:val="clear" w:color="auto" w:fill="FFFFFF"/>
        </w:rPr>
        <w:t xml:space="preserve"> Moros que dejará al descubierto los secretos que utiliza para la preparación de </w:t>
      </w:r>
      <w:r>
        <w:rPr>
          <w:color w:val="000000"/>
          <w:shd w:val="clear" w:color="auto" w:fill="FFFFFF"/>
        </w:rPr>
        <w:t xml:space="preserve">una de sus </w:t>
      </w:r>
      <w:r w:rsidRPr="00A70CFC">
        <w:rPr>
          <w:color w:val="000000"/>
          <w:shd w:val="clear" w:color="auto" w:fill="FFFFFF"/>
        </w:rPr>
        <w:t>especialidad</w:t>
      </w:r>
      <w:r>
        <w:rPr>
          <w:color w:val="000000"/>
          <w:shd w:val="clear" w:color="auto" w:fill="FFFFFF"/>
        </w:rPr>
        <w:t>es</w:t>
      </w:r>
      <w:r w:rsidRPr="00A70CFC">
        <w:rPr>
          <w:color w:val="000000"/>
          <w:shd w:val="clear" w:color="auto" w:fill="FFFFFF"/>
        </w:rPr>
        <w:t>, el “"Pacú con Chutney de Mango Picante".</w:t>
      </w:r>
    </w:p>
    <w:p w:rsidR="00CB6DB2" w:rsidRPr="00A70CFC" w:rsidRDefault="00CB6DB2" w:rsidP="00A70CFC">
      <w:pPr>
        <w:pStyle w:val="Sinespaciado"/>
        <w:spacing w:after="240"/>
        <w:rPr>
          <w:color w:val="000000"/>
          <w:shd w:val="clear" w:color="auto" w:fill="FFFFFF"/>
        </w:rPr>
      </w:pPr>
      <w:r w:rsidRPr="00A70CFC">
        <w:rPr>
          <w:color w:val="000000"/>
          <w:shd w:val="clear" w:color="auto" w:fill="FFFFFF"/>
        </w:rPr>
        <w:t>Mientras tanto, en el escenario de la Plaza del Encuentro, el coplero jujeño “Chango Río Laguna”, de Laguna del Tesorero, abrirá el fuego a partir de las 15. La Plaza del Encuentro es el espacio que los organizadores de Camino</w:t>
      </w:r>
      <w:r w:rsidR="00752A2D">
        <w:rPr>
          <w:color w:val="000000"/>
          <w:shd w:val="clear" w:color="auto" w:fill="FFFFFF"/>
        </w:rPr>
        <w:t>s</w:t>
      </w:r>
      <w:r w:rsidRPr="00A70CFC">
        <w:rPr>
          <w:color w:val="000000"/>
          <w:shd w:val="clear" w:color="auto" w:fill="FFFFFF"/>
        </w:rPr>
        <w:t xml:space="preserve"> y Sabores tienen destinado para que los visitantes compartan danzas, folclore y espectáculos. Allí tambié</w:t>
      </w:r>
      <w:r w:rsidR="00752A2D">
        <w:rPr>
          <w:color w:val="000000"/>
          <w:shd w:val="clear" w:color="auto" w:fill="FFFFFF"/>
        </w:rPr>
        <w:t>n se realizan juegos, sorteos, charlas y degustaciones</w:t>
      </w:r>
      <w:r w:rsidRPr="00A70CFC">
        <w:rPr>
          <w:color w:val="000000"/>
          <w:shd w:val="clear" w:color="auto" w:fill="FFFFFF"/>
        </w:rPr>
        <w:t xml:space="preserve">. </w:t>
      </w:r>
      <w:r>
        <w:rPr>
          <w:color w:val="000000"/>
          <w:shd w:val="clear" w:color="auto" w:fill="FFFFFF"/>
        </w:rPr>
        <w:t xml:space="preserve">En la primera jornada, </w:t>
      </w:r>
      <w:r w:rsidR="00EF143B">
        <w:rPr>
          <w:color w:val="000000"/>
          <w:shd w:val="clear" w:color="auto" w:fill="FFFFFF"/>
        </w:rPr>
        <w:t>habrá una</w:t>
      </w:r>
      <w:r w:rsidR="00EF143B" w:rsidRPr="00B96293">
        <w:rPr>
          <w:color w:val="000000"/>
        </w:rPr>
        <w:t> </w:t>
      </w:r>
      <w:r w:rsidR="00EF143B" w:rsidRPr="00B96293">
        <w:rPr>
          <w:color w:val="000000"/>
          <w:shd w:val="clear" w:color="auto" w:fill="FFFFFF"/>
        </w:rPr>
        <w:t>“Cata participativa de aceite de oliva”, a cargo de Verónica Ortega, de Sierra Pura. Y</w:t>
      </w:r>
      <w:r w:rsidR="00B96293">
        <w:rPr>
          <w:color w:val="000000"/>
          <w:shd w:val="clear" w:color="auto" w:fill="FFFFFF"/>
        </w:rPr>
        <w:t xml:space="preserve"> </w:t>
      </w:r>
      <w:r>
        <w:rPr>
          <w:color w:val="000000"/>
          <w:shd w:val="clear" w:color="auto" w:fill="FFFFFF"/>
        </w:rPr>
        <w:t>a p</w:t>
      </w:r>
      <w:r w:rsidRPr="00A70CFC">
        <w:rPr>
          <w:color w:val="000000"/>
          <w:shd w:val="clear" w:color="auto" w:fill="FFFFFF"/>
        </w:rPr>
        <w:t>artir de las 18 h</w:t>
      </w:r>
      <w:r w:rsidR="00752A2D">
        <w:rPr>
          <w:color w:val="000000"/>
          <w:shd w:val="clear" w:color="auto" w:fill="FFFFFF"/>
        </w:rPr>
        <w:t>oras,</w:t>
      </w:r>
      <w:r w:rsidRPr="00A70CFC">
        <w:rPr>
          <w:color w:val="000000"/>
          <w:shd w:val="clear" w:color="auto" w:fill="FFFFFF"/>
        </w:rPr>
        <w:t xml:space="preserve"> la Agencia Córdoba Turismo realizará sorteos y diversas actividades recreativas. </w:t>
      </w:r>
    </w:p>
    <w:p w:rsidR="00EF143B" w:rsidRPr="00A70CFC" w:rsidRDefault="00EF143B" w:rsidP="00EF143B">
      <w:pPr>
        <w:pStyle w:val="Sinespaciado"/>
        <w:spacing w:after="240"/>
        <w:rPr>
          <w:b/>
          <w:bCs/>
          <w:shd w:val="clear" w:color="auto" w:fill="FFFFFF"/>
        </w:rPr>
      </w:pPr>
      <w:r>
        <w:rPr>
          <w:color w:val="000000"/>
          <w:shd w:val="clear" w:color="auto" w:fill="FFFFFF"/>
        </w:rPr>
        <w:t>De esta forma, mañana se inicia una muestra que promete cuatro días en los que habrá clases de cocina, talleres de alimentos regionales, espectáculos artísticos y muchas otras actividades. La agenda de la feria está disponible en www.caminosysabores.com.ar</w:t>
      </w:r>
    </w:p>
    <w:p w:rsidR="00752A2D" w:rsidRDefault="00752A2D" w:rsidP="00A70CFC">
      <w:pPr>
        <w:pStyle w:val="Sinespaciado"/>
        <w:spacing w:after="240"/>
        <w:rPr>
          <w:color w:val="000000"/>
          <w:shd w:val="clear" w:color="auto" w:fill="FFFFFF"/>
        </w:rPr>
      </w:pPr>
      <w:r>
        <w:rPr>
          <w:color w:val="000000"/>
          <w:shd w:val="clear" w:color="auto" w:fill="FFFFFF"/>
        </w:rPr>
        <w:t>Para aprender, conocer,</w:t>
      </w:r>
      <w:r w:rsidR="00EF143B">
        <w:rPr>
          <w:color w:val="000000"/>
          <w:shd w:val="clear" w:color="auto" w:fill="FFFFFF"/>
        </w:rPr>
        <w:t xml:space="preserve"> relacionarse, probar y comprar -p</w:t>
      </w:r>
      <w:r>
        <w:rPr>
          <w:color w:val="000000"/>
          <w:shd w:val="clear" w:color="auto" w:fill="FFFFFF"/>
        </w:rPr>
        <w:t>ara estos últimos,</w:t>
      </w:r>
      <w:r w:rsidR="00EF143B">
        <w:rPr>
          <w:color w:val="000000"/>
          <w:shd w:val="clear" w:color="auto" w:fill="FFFFFF"/>
        </w:rPr>
        <w:t xml:space="preserve"> vale la pena tener presente que los clientes de la tarjeta BAPRO podrán contar con 30% de descuento y 3 cuotas sin interés en los stands adheridos-. </w:t>
      </w:r>
      <w:r>
        <w:rPr>
          <w:color w:val="000000"/>
          <w:shd w:val="clear" w:color="auto" w:fill="FFFFFF"/>
        </w:rPr>
        <w:t xml:space="preserve">Caminos y Sabores es la oportunidad ideal para experimentar los sabores y las texturas de todo nuestro país. </w:t>
      </w:r>
    </w:p>
    <w:p w:rsidR="00CB6DB2" w:rsidRDefault="00CB6DB2" w:rsidP="00A87C7A">
      <w:pPr>
        <w:pStyle w:val="Sinespaciado"/>
        <w:rPr>
          <w:color w:val="000000"/>
        </w:rPr>
      </w:pPr>
      <w:r w:rsidRPr="00F34998">
        <w:rPr>
          <w:rStyle w:val="Textoennegrita"/>
          <w:color w:val="000000"/>
        </w:rPr>
        <w:lastRenderedPageBreak/>
        <w:t>Información general</w:t>
      </w:r>
      <w:r w:rsidRPr="00F34998">
        <w:rPr>
          <w:rStyle w:val="apple-converted-space"/>
          <w:b/>
          <w:bCs/>
          <w:color w:val="000000"/>
        </w:rPr>
        <w:t> </w:t>
      </w:r>
      <w:r w:rsidRPr="00F34998">
        <w:rPr>
          <w:color w:val="000000"/>
        </w:rPr>
        <w:br/>
        <w:t xml:space="preserve">Fecha y horario: del jueves </w:t>
      </w:r>
      <w:r>
        <w:rPr>
          <w:color w:val="000000"/>
        </w:rPr>
        <w:t>9</w:t>
      </w:r>
      <w:r w:rsidRPr="00F34998">
        <w:rPr>
          <w:color w:val="000000"/>
        </w:rPr>
        <w:t xml:space="preserve"> al domingo </w:t>
      </w:r>
      <w:r>
        <w:rPr>
          <w:color w:val="000000"/>
        </w:rPr>
        <w:t>12</w:t>
      </w:r>
      <w:r w:rsidRPr="00F34998">
        <w:rPr>
          <w:color w:val="000000"/>
        </w:rPr>
        <w:t xml:space="preserve"> de julio de 201</w:t>
      </w:r>
      <w:r>
        <w:rPr>
          <w:color w:val="000000"/>
        </w:rPr>
        <w:t>5</w:t>
      </w:r>
      <w:r w:rsidRPr="00F34998">
        <w:rPr>
          <w:color w:val="000000"/>
        </w:rPr>
        <w:t xml:space="preserve">, de 12 a 21 </w:t>
      </w:r>
      <w:proofErr w:type="spellStart"/>
      <w:r w:rsidRPr="00F34998">
        <w:rPr>
          <w:color w:val="000000"/>
        </w:rPr>
        <w:t>hs</w:t>
      </w:r>
      <w:proofErr w:type="spellEnd"/>
      <w:r w:rsidRPr="00F34998">
        <w:rPr>
          <w:color w:val="000000"/>
        </w:rPr>
        <w:t xml:space="preserve">. </w:t>
      </w:r>
    </w:p>
    <w:p w:rsidR="00CB6DB2" w:rsidRPr="00F34998" w:rsidRDefault="00CB6DB2" w:rsidP="00A87C7A">
      <w:pPr>
        <w:pStyle w:val="Sinespaciado"/>
        <w:rPr>
          <w:color w:val="000000"/>
        </w:rPr>
      </w:pPr>
      <w:r w:rsidRPr="00F34998">
        <w:rPr>
          <w:color w:val="000000"/>
        </w:rPr>
        <w:t xml:space="preserve">Las boleterías funcionarán de 11:30 a 20:30 </w:t>
      </w:r>
      <w:proofErr w:type="spellStart"/>
      <w:r w:rsidRPr="00F34998">
        <w:rPr>
          <w:color w:val="000000"/>
        </w:rPr>
        <w:t>hs</w:t>
      </w:r>
      <w:proofErr w:type="spellEnd"/>
      <w:r w:rsidRPr="00F34998">
        <w:rPr>
          <w:color w:val="000000"/>
        </w:rPr>
        <w:t>.</w:t>
      </w:r>
      <w:r w:rsidRPr="00F34998">
        <w:rPr>
          <w:color w:val="000000"/>
        </w:rPr>
        <w:br/>
        <w:t>Lugar: La Rural</w:t>
      </w:r>
      <w:r>
        <w:rPr>
          <w:color w:val="000000"/>
        </w:rPr>
        <w:t xml:space="preserve">, </w:t>
      </w:r>
      <w:r w:rsidRPr="00AE1C37">
        <w:rPr>
          <w:color w:val="000000"/>
          <w:shd w:val="clear" w:color="auto" w:fill="FFFFFF"/>
        </w:rPr>
        <w:t>Predio Ferial de Buenos Aires</w:t>
      </w:r>
      <w:r w:rsidRPr="00F34998">
        <w:rPr>
          <w:color w:val="000000"/>
        </w:rPr>
        <w:t xml:space="preserve"> – Ciudad Autónoma de Buenos Aires</w:t>
      </w:r>
      <w:r>
        <w:rPr>
          <w:color w:val="000000"/>
        </w:rPr>
        <w:t>-</w:t>
      </w:r>
      <w:r w:rsidRPr="00F34998">
        <w:rPr>
          <w:color w:val="000000"/>
        </w:rPr>
        <w:t>. Ingreso por Av. Sarmien</w:t>
      </w:r>
      <w:r>
        <w:rPr>
          <w:color w:val="000000"/>
        </w:rPr>
        <w:t>to 2704.</w:t>
      </w:r>
      <w:r>
        <w:rPr>
          <w:color w:val="000000"/>
        </w:rPr>
        <w:br/>
      </w:r>
      <w:r w:rsidRPr="00AE1C37">
        <w:rPr>
          <w:color w:val="000000"/>
        </w:rPr>
        <w:t>–</w:t>
      </w:r>
      <w:r>
        <w:rPr>
          <w:color w:val="000000"/>
        </w:rPr>
        <w:t xml:space="preserve"> Valor de la entrada: $ 8</w:t>
      </w:r>
      <w:r w:rsidRPr="00F34998">
        <w:rPr>
          <w:color w:val="000000"/>
        </w:rPr>
        <w:t>0.</w:t>
      </w:r>
    </w:p>
    <w:p w:rsidR="00CB6DB2" w:rsidRDefault="00CB6DB2" w:rsidP="00A87C7A">
      <w:pPr>
        <w:pStyle w:val="Sinespaciado"/>
        <w:rPr>
          <w:color w:val="000000"/>
        </w:rPr>
      </w:pPr>
      <w:r w:rsidRPr="00AE1C37">
        <w:rPr>
          <w:color w:val="000000"/>
        </w:rPr>
        <w:t>– Menores de 5 años NO abonan entrada.</w:t>
      </w:r>
    </w:p>
    <w:p w:rsidR="00CB6DB2" w:rsidRDefault="00CB6DB2" w:rsidP="00A87C7A">
      <w:pPr>
        <w:pStyle w:val="Sinespaciado"/>
        <w:rPr>
          <w:color w:val="000000"/>
        </w:rPr>
      </w:pPr>
      <w:r>
        <w:rPr>
          <w:color w:val="000000"/>
        </w:rPr>
        <w:t>-30% de descuento con tarjeta de crédito BAPRO (tope de reintegro $300)</w:t>
      </w:r>
      <w:r>
        <w:rPr>
          <w:color w:val="000000"/>
        </w:rPr>
        <w:br/>
      </w:r>
      <w:r w:rsidRPr="00F34998">
        <w:rPr>
          <w:rStyle w:val="Textoennegrita"/>
          <w:color w:val="000000"/>
        </w:rPr>
        <w:t>Descuentos y bonificaciones</w:t>
      </w:r>
      <w:r w:rsidR="00752A2D">
        <w:rPr>
          <w:rStyle w:val="Textoennegrita"/>
          <w:color w:val="000000"/>
        </w:rPr>
        <w:t xml:space="preserve"> </w:t>
      </w:r>
      <w:r>
        <w:rPr>
          <w:rStyle w:val="Textoennegrita"/>
          <w:color w:val="000000"/>
        </w:rPr>
        <w:t>(exclusivos para el VIERNES 10 DE JULIO)</w:t>
      </w:r>
      <w:r w:rsidRPr="00F34998">
        <w:rPr>
          <w:color w:val="000000"/>
        </w:rPr>
        <w:br/>
      </w:r>
      <w:r>
        <w:rPr>
          <w:color w:val="000000"/>
        </w:rPr>
        <w:t>– Jubilados: 2x1</w:t>
      </w:r>
      <w:r w:rsidRPr="00F34998">
        <w:rPr>
          <w:color w:val="000000"/>
        </w:rPr>
        <w:br/>
      </w:r>
      <w:r>
        <w:rPr>
          <w:color w:val="000000"/>
        </w:rPr>
        <w:t>–Escuelas de Cocina: ¡</w:t>
      </w:r>
      <w:proofErr w:type="spellStart"/>
      <w:r>
        <w:rPr>
          <w:color w:val="000000"/>
        </w:rPr>
        <w:t>Vení</w:t>
      </w:r>
      <w:proofErr w:type="spellEnd"/>
      <w:r>
        <w:rPr>
          <w:color w:val="000000"/>
        </w:rPr>
        <w:t xml:space="preserve"> vestido con tu chaqueta y </w:t>
      </w:r>
      <w:proofErr w:type="spellStart"/>
      <w:r>
        <w:rPr>
          <w:color w:val="000000"/>
        </w:rPr>
        <w:t>obtené</w:t>
      </w:r>
      <w:proofErr w:type="spellEnd"/>
      <w:r>
        <w:rPr>
          <w:color w:val="000000"/>
        </w:rPr>
        <w:t xml:space="preserve"> 2x1 en entradas!</w:t>
      </w:r>
    </w:p>
    <w:p w:rsidR="00A44F3C" w:rsidRDefault="00A44F3C" w:rsidP="00752A2D">
      <w:pPr>
        <w:pStyle w:val="Sinespaciado"/>
        <w:rPr>
          <w:rStyle w:val="Textoennegrita"/>
          <w:color w:val="000000"/>
        </w:rPr>
      </w:pPr>
    </w:p>
    <w:p w:rsidR="00CB6DB2" w:rsidRDefault="00CB6DB2" w:rsidP="00752A2D">
      <w:pPr>
        <w:pStyle w:val="Sinespaciado"/>
        <w:rPr>
          <w:color w:val="000000"/>
        </w:rPr>
      </w:pPr>
      <w:bookmarkStart w:id="0" w:name="_GoBack"/>
      <w:bookmarkEnd w:id="0"/>
      <w:r w:rsidRPr="00F34998">
        <w:rPr>
          <w:rStyle w:val="Textoennegrita"/>
          <w:color w:val="000000"/>
        </w:rPr>
        <w:t>Más información en:</w:t>
      </w:r>
      <w:r w:rsidRPr="00F34998">
        <w:rPr>
          <w:rStyle w:val="apple-converted-space"/>
          <w:b/>
          <w:bCs/>
          <w:color w:val="000000"/>
        </w:rPr>
        <w:t> </w:t>
      </w:r>
      <w:r w:rsidRPr="00F34998">
        <w:rPr>
          <w:color w:val="000000"/>
        </w:rPr>
        <w:br/>
        <w:t>Facebook: /</w:t>
      </w:r>
      <w:proofErr w:type="spellStart"/>
      <w:r w:rsidRPr="00F34998">
        <w:rPr>
          <w:color w:val="000000"/>
        </w:rPr>
        <w:t>caminosysabores</w:t>
      </w:r>
      <w:proofErr w:type="spellEnd"/>
      <w:r w:rsidRPr="00F34998">
        <w:rPr>
          <w:color w:val="000000"/>
        </w:rPr>
        <w:br/>
        <w:t>Twitter: @</w:t>
      </w:r>
      <w:proofErr w:type="spellStart"/>
      <w:r w:rsidRPr="00F34998">
        <w:rPr>
          <w:color w:val="000000"/>
        </w:rPr>
        <w:t>feriacys</w:t>
      </w:r>
      <w:proofErr w:type="spellEnd"/>
    </w:p>
    <w:p w:rsidR="00CB6DB2" w:rsidRDefault="00CB6DB2" w:rsidP="00752A2D">
      <w:pPr>
        <w:pStyle w:val="Sinespaciado"/>
        <w:rPr>
          <w:color w:val="000000"/>
        </w:rPr>
      </w:pPr>
      <w:r>
        <w:rPr>
          <w:color w:val="000000"/>
        </w:rPr>
        <w:t xml:space="preserve">Sitio: </w:t>
      </w:r>
      <w:hyperlink r:id="rId7" w:history="1">
        <w:r w:rsidRPr="0096727D">
          <w:rPr>
            <w:rStyle w:val="Hipervnculo"/>
          </w:rPr>
          <w:t>www.caminosysabores.com.ar</w:t>
        </w:r>
      </w:hyperlink>
    </w:p>
    <w:p w:rsidR="00CB6DB2" w:rsidRPr="00F34998" w:rsidRDefault="00CB6DB2" w:rsidP="00752A2D">
      <w:pPr>
        <w:pStyle w:val="Sinespaciado"/>
        <w:rPr>
          <w:color w:val="000000"/>
        </w:rPr>
      </w:pPr>
      <w:r>
        <w:rPr>
          <w:color w:val="000000"/>
        </w:rPr>
        <w:t>0115128-9800</w:t>
      </w:r>
    </w:p>
    <w:p w:rsidR="00CB6DB2" w:rsidRDefault="00CB6DB2"/>
    <w:sectPr w:rsidR="00CB6DB2" w:rsidSect="00BF7C8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4F" w:rsidRDefault="00E27B4F" w:rsidP="00F97BFE">
      <w:pPr>
        <w:spacing w:after="0" w:line="240" w:lineRule="auto"/>
      </w:pPr>
      <w:r>
        <w:separator/>
      </w:r>
    </w:p>
  </w:endnote>
  <w:endnote w:type="continuationSeparator" w:id="0">
    <w:p w:rsidR="00E27B4F" w:rsidRDefault="00E27B4F" w:rsidP="00F9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4F" w:rsidRDefault="00E27B4F" w:rsidP="00F97BFE">
      <w:pPr>
        <w:spacing w:after="0" w:line="240" w:lineRule="auto"/>
      </w:pPr>
      <w:r>
        <w:separator/>
      </w:r>
    </w:p>
  </w:footnote>
  <w:footnote w:type="continuationSeparator" w:id="0">
    <w:p w:rsidR="00E27B4F" w:rsidRDefault="00E27B4F" w:rsidP="00F97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B2" w:rsidRDefault="00E27B4F">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11.55pt;margin-top:-21.05pt;width:498.55pt;height:75.3pt;z-index:1;visibility:visible;mso-wrap-distance-left:0;mso-wrap-distance-right:0" filled="t">
          <v:imagedata r:id="rId1" o:title=""/>
          <w10:wrap type="topAndBottom"/>
        </v:shape>
      </w:pict>
    </w:r>
    <w:r>
      <w:rPr>
        <w:noProof/>
        <w:lang w:val="es-ES" w:eastAsia="es-ES"/>
      </w:rPr>
      <w:pict>
        <v:shape id="Imagen 2" o:spid="_x0000_s2050" type="#_x0000_t75" style="position:absolute;margin-left:-16.5pt;margin-top:40pt;width:498.75pt;height:34.5pt;z-index:2;visibility:visible;mso-wrap-distance-left:0;mso-wrap-distance-right:0" filled="t">
          <v:imagedata r:id="rId2" o:title="" croptop="14170f" cropbottom="10627f"/>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998"/>
    <w:rsid w:val="00000FE0"/>
    <w:rsid w:val="000260AE"/>
    <w:rsid w:val="00043AD5"/>
    <w:rsid w:val="00062A3B"/>
    <w:rsid w:val="000B714F"/>
    <w:rsid w:val="00174407"/>
    <w:rsid w:val="001A18C0"/>
    <w:rsid w:val="001A4B0B"/>
    <w:rsid w:val="00224CFD"/>
    <w:rsid w:val="002536D6"/>
    <w:rsid w:val="00277389"/>
    <w:rsid w:val="0029597B"/>
    <w:rsid w:val="00367647"/>
    <w:rsid w:val="00370574"/>
    <w:rsid w:val="00382202"/>
    <w:rsid w:val="00423FA8"/>
    <w:rsid w:val="004C35E4"/>
    <w:rsid w:val="004C4337"/>
    <w:rsid w:val="00532799"/>
    <w:rsid w:val="00576227"/>
    <w:rsid w:val="005B4A08"/>
    <w:rsid w:val="005E0B42"/>
    <w:rsid w:val="005E6C59"/>
    <w:rsid w:val="005E7593"/>
    <w:rsid w:val="00633A64"/>
    <w:rsid w:val="00636E04"/>
    <w:rsid w:val="0068734D"/>
    <w:rsid w:val="00692800"/>
    <w:rsid w:val="006A16B6"/>
    <w:rsid w:val="00705846"/>
    <w:rsid w:val="00752A2D"/>
    <w:rsid w:val="00804D67"/>
    <w:rsid w:val="00807DA5"/>
    <w:rsid w:val="00847ED5"/>
    <w:rsid w:val="009313D1"/>
    <w:rsid w:val="00966B9E"/>
    <w:rsid w:val="0096727D"/>
    <w:rsid w:val="009E0E37"/>
    <w:rsid w:val="009E2FEB"/>
    <w:rsid w:val="00A44F3C"/>
    <w:rsid w:val="00A55BE1"/>
    <w:rsid w:val="00A70CFC"/>
    <w:rsid w:val="00A71C98"/>
    <w:rsid w:val="00A87C7A"/>
    <w:rsid w:val="00A90815"/>
    <w:rsid w:val="00AE1C37"/>
    <w:rsid w:val="00B23457"/>
    <w:rsid w:val="00B41879"/>
    <w:rsid w:val="00B51E7E"/>
    <w:rsid w:val="00B54A9A"/>
    <w:rsid w:val="00B55640"/>
    <w:rsid w:val="00B8035E"/>
    <w:rsid w:val="00B92B6D"/>
    <w:rsid w:val="00B936A6"/>
    <w:rsid w:val="00B96293"/>
    <w:rsid w:val="00BE7033"/>
    <w:rsid w:val="00BF7C81"/>
    <w:rsid w:val="00C070E9"/>
    <w:rsid w:val="00C1707A"/>
    <w:rsid w:val="00C20FF5"/>
    <w:rsid w:val="00C24975"/>
    <w:rsid w:val="00C26EBB"/>
    <w:rsid w:val="00C27DB0"/>
    <w:rsid w:val="00C35794"/>
    <w:rsid w:val="00CB6DB2"/>
    <w:rsid w:val="00CF5C1A"/>
    <w:rsid w:val="00D2103D"/>
    <w:rsid w:val="00E27B4F"/>
    <w:rsid w:val="00E50F52"/>
    <w:rsid w:val="00E62DED"/>
    <w:rsid w:val="00EC21B7"/>
    <w:rsid w:val="00EF143B"/>
    <w:rsid w:val="00F34998"/>
    <w:rsid w:val="00F56AC4"/>
    <w:rsid w:val="00F8494D"/>
    <w:rsid w:val="00F97BFE"/>
    <w:rsid w:val="00FC0831"/>
    <w:rsid w:val="00FF5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A7299D9A-45E9-4E03-A045-EFDCC9A7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81"/>
    <w:pPr>
      <w:spacing w:after="200" w:line="276" w:lineRule="auto"/>
    </w:pPr>
    <w:rPr>
      <w:rFonts w:cs="Calibri"/>
      <w:sz w:val="22"/>
      <w:szCs w:val="22"/>
      <w:lang w:val="es-AR" w:eastAsia="es-AR"/>
    </w:rPr>
  </w:style>
  <w:style w:type="paragraph" w:styleId="Ttulo2">
    <w:name w:val="heading 2"/>
    <w:basedOn w:val="Normal"/>
    <w:link w:val="Ttulo2Car"/>
    <w:uiPriority w:val="99"/>
    <w:qFormat/>
    <w:rsid w:val="00F34998"/>
    <w:pPr>
      <w:spacing w:before="100" w:beforeAutospacing="1" w:after="100" w:afterAutospacing="1" w:line="240" w:lineRule="auto"/>
      <w:outlineLvl w:val="1"/>
    </w:pPr>
    <w:rPr>
      <w:rFonts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F34998"/>
    <w:rPr>
      <w:rFonts w:ascii="Times New Roman" w:hAnsi="Times New Roman" w:cs="Times New Roman"/>
      <w:b/>
      <w:bCs/>
      <w:sz w:val="36"/>
      <w:szCs w:val="36"/>
    </w:rPr>
  </w:style>
  <w:style w:type="paragraph" w:styleId="NormalWeb">
    <w:name w:val="Normal (Web)"/>
    <w:basedOn w:val="Normal"/>
    <w:uiPriority w:val="99"/>
    <w:semiHidden/>
    <w:rsid w:val="00F34998"/>
    <w:pPr>
      <w:spacing w:before="100" w:beforeAutospacing="1" w:after="100" w:afterAutospacing="1" w:line="240" w:lineRule="auto"/>
    </w:pPr>
    <w:rPr>
      <w:rFonts w:cs="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99"/>
    <w:qFormat/>
    <w:rsid w:val="00F34998"/>
    <w:rPr>
      <w:rFonts w:cs="Calibri"/>
      <w:sz w:val="22"/>
      <w:szCs w:val="22"/>
      <w:lang w:val="es-AR" w:eastAsia="es-AR"/>
    </w:rPr>
  </w:style>
  <w:style w:type="character" w:styleId="Hipervnculo">
    <w:name w:val="Hyperlink"/>
    <w:uiPriority w:val="99"/>
    <w:rsid w:val="00F34998"/>
    <w:rPr>
      <w:color w:val="0000FF"/>
      <w:u w:val="single"/>
    </w:rPr>
  </w:style>
  <w:style w:type="paragraph" w:styleId="Prrafodelista">
    <w:name w:val="List Paragraph"/>
    <w:basedOn w:val="Normal"/>
    <w:uiPriority w:val="99"/>
    <w:qFormat/>
    <w:rsid w:val="00367647"/>
    <w:pPr>
      <w:ind w:left="720"/>
    </w:pPr>
  </w:style>
  <w:style w:type="paragraph" w:styleId="Textodeglobo">
    <w:name w:val="Balloon Text"/>
    <w:basedOn w:val="Normal"/>
    <w:link w:val="TextodegloboCar"/>
    <w:uiPriority w:val="99"/>
    <w:semiHidden/>
    <w:rsid w:val="00B23457"/>
    <w:pPr>
      <w:spacing w:after="0" w:line="240" w:lineRule="auto"/>
    </w:pPr>
    <w:rPr>
      <w:rFonts w:ascii="Tahoma" w:hAnsi="Tahoma" w:cs="Tahoma"/>
      <w:sz w:val="16"/>
      <w:szCs w:val="16"/>
      <w:lang w:val="es-ES" w:eastAsia="es-ES"/>
    </w:rPr>
  </w:style>
  <w:style w:type="character" w:customStyle="1" w:styleId="TextodegloboCar">
    <w:name w:val="Texto de globo Car"/>
    <w:link w:val="Textodeglobo"/>
    <w:uiPriority w:val="99"/>
    <w:semiHidden/>
    <w:locked/>
    <w:rsid w:val="00B23457"/>
    <w:rPr>
      <w:rFonts w:ascii="Tahoma" w:hAnsi="Tahoma" w:cs="Tahoma"/>
      <w:sz w:val="16"/>
      <w:szCs w:val="16"/>
    </w:rPr>
  </w:style>
  <w:style w:type="character" w:styleId="nfasis">
    <w:name w:val="Emphasis"/>
    <w:uiPriority w:val="99"/>
    <w:qFormat/>
    <w:rsid w:val="009313D1"/>
    <w:rPr>
      <w:i/>
      <w:iCs/>
    </w:rPr>
  </w:style>
  <w:style w:type="paragraph" w:customStyle="1" w:styleId="Default">
    <w:name w:val="Default"/>
    <w:uiPriority w:val="99"/>
    <w:rsid w:val="00A55BE1"/>
    <w:pPr>
      <w:autoSpaceDE w:val="0"/>
      <w:autoSpaceDN w:val="0"/>
      <w:adjustRightInd w:val="0"/>
    </w:pPr>
    <w:rPr>
      <w:rFonts w:cs="Calibri"/>
      <w:color w:val="000000"/>
      <w:sz w:val="24"/>
      <w:szCs w:val="24"/>
    </w:rPr>
  </w:style>
  <w:style w:type="paragraph" w:styleId="Encabezado">
    <w:name w:val="header"/>
    <w:basedOn w:val="Normal"/>
    <w:link w:val="EncabezadoCar"/>
    <w:uiPriority w:val="99"/>
    <w:rsid w:val="00F97BFE"/>
    <w:pPr>
      <w:tabs>
        <w:tab w:val="center" w:pos="4419"/>
        <w:tab w:val="right" w:pos="8838"/>
      </w:tabs>
      <w:spacing w:after="0" w:line="240" w:lineRule="auto"/>
    </w:pPr>
  </w:style>
  <w:style w:type="character" w:customStyle="1" w:styleId="EncabezadoCar">
    <w:name w:val="Encabezado Car"/>
    <w:link w:val="Encabezado"/>
    <w:uiPriority w:val="99"/>
    <w:locked/>
    <w:rsid w:val="00F97BFE"/>
    <w:rPr>
      <w:sz w:val="22"/>
      <w:szCs w:val="22"/>
    </w:rPr>
  </w:style>
  <w:style w:type="paragraph" w:styleId="Piedepgina">
    <w:name w:val="footer"/>
    <w:basedOn w:val="Normal"/>
    <w:link w:val="PiedepginaCar"/>
    <w:uiPriority w:val="99"/>
    <w:rsid w:val="00F97BFE"/>
    <w:pPr>
      <w:tabs>
        <w:tab w:val="center" w:pos="4419"/>
        <w:tab w:val="right" w:pos="8838"/>
      </w:tabs>
      <w:spacing w:after="0" w:line="240" w:lineRule="auto"/>
    </w:pPr>
  </w:style>
  <w:style w:type="character" w:customStyle="1" w:styleId="PiedepginaCar">
    <w:name w:val="Pie de página Car"/>
    <w:link w:val="Piedepgina"/>
    <w:uiPriority w:val="99"/>
    <w:locked/>
    <w:rsid w:val="00F97B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2400">
      <w:marLeft w:val="0"/>
      <w:marRight w:val="0"/>
      <w:marTop w:val="0"/>
      <w:marBottom w:val="0"/>
      <w:divBdr>
        <w:top w:val="none" w:sz="0" w:space="0" w:color="auto"/>
        <w:left w:val="none" w:sz="0" w:space="0" w:color="auto"/>
        <w:bottom w:val="none" w:sz="0" w:space="0" w:color="auto"/>
        <w:right w:val="none" w:sz="0" w:space="0" w:color="auto"/>
      </w:divBdr>
    </w:div>
    <w:div w:id="287012401">
      <w:marLeft w:val="0"/>
      <w:marRight w:val="0"/>
      <w:marTop w:val="0"/>
      <w:marBottom w:val="0"/>
      <w:divBdr>
        <w:top w:val="none" w:sz="0" w:space="0" w:color="auto"/>
        <w:left w:val="none" w:sz="0" w:space="0" w:color="auto"/>
        <w:bottom w:val="none" w:sz="0" w:space="0" w:color="auto"/>
        <w:right w:val="none" w:sz="0" w:space="0" w:color="auto"/>
      </w:divBdr>
    </w:div>
    <w:div w:id="287012402">
      <w:marLeft w:val="0"/>
      <w:marRight w:val="0"/>
      <w:marTop w:val="0"/>
      <w:marBottom w:val="0"/>
      <w:divBdr>
        <w:top w:val="none" w:sz="0" w:space="0" w:color="auto"/>
        <w:left w:val="none" w:sz="0" w:space="0" w:color="auto"/>
        <w:bottom w:val="none" w:sz="0" w:space="0" w:color="auto"/>
        <w:right w:val="none" w:sz="0" w:space="0" w:color="auto"/>
      </w:divBdr>
    </w:div>
    <w:div w:id="287012403">
      <w:marLeft w:val="0"/>
      <w:marRight w:val="0"/>
      <w:marTop w:val="0"/>
      <w:marBottom w:val="0"/>
      <w:divBdr>
        <w:top w:val="none" w:sz="0" w:space="0" w:color="auto"/>
        <w:left w:val="none" w:sz="0" w:space="0" w:color="auto"/>
        <w:bottom w:val="none" w:sz="0" w:space="0" w:color="auto"/>
        <w:right w:val="none" w:sz="0" w:space="0" w:color="auto"/>
      </w:divBdr>
    </w:div>
    <w:div w:id="287012404">
      <w:marLeft w:val="0"/>
      <w:marRight w:val="0"/>
      <w:marTop w:val="0"/>
      <w:marBottom w:val="0"/>
      <w:divBdr>
        <w:top w:val="none" w:sz="0" w:space="0" w:color="auto"/>
        <w:left w:val="none" w:sz="0" w:space="0" w:color="auto"/>
        <w:bottom w:val="none" w:sz="0" w:space="0" w:color="auto"/>
        <w:right w:val="none" w:sz="0" w:space="0" w:color="auto"/>
      </w:divBdr>
    </w:div>
    <w:div w:id="287012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inosysabores.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584</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El jueves abre una nueva edición de Caminos y Sabores</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jueves abre una nueva edición de Caminos y Sabores</dc:title>
  <dc:subject/>
  <dc:creator>APANDO</dc:creator>
  <cp:keywords/>
  <dc:description/>
  <cp:lastModifiedBy>Milva Beloso</cp:lastModifiedBy>
  <cp:revision>5</cp:revision>
  <cp:lastPrinted>2015-05-19T12:29:00Z</cp:lastPrinted>
  <dcterms:created xsi:type="dcterms:W3CDTF">2015-07-08T18:13:00Z</dcterms:created>
  <dcterms:modified xsi:type="dcterms:W3CDTF">2015-07-08T19:51:00Z</dcterms:modified>
</cp:coreProperties>
</file>